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A9" w:rsidRDefault="00E24B6F">
      <w:pPr>
        <w:pStyle w:val="a3"/>
        <w:spacing w:before="61"/>
        <w:ind w:left="955" w:right="95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366357">
        <w:t>ШКОЛЬНИКОВ ИСТОРИЯ.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A46DA9" w:rsidRDefault="00E24B6F">
      <w:pPr>
        <w:pStyle w:val="a3"/>
        <w:spacing w:line="321" w:lineRule="exact"/>
        <w:ind w:left="958" w:right="956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8</w:t>
      </w:r>
      <w:r>
        <w:rPr>
          <w:spacing w:val="-4"/>
        </w:rPr>
        <w:t xml:space="preserve"> КЛАСС</w:t>
      </w:r>
    </w:p>
    <w:p w:rsidR="00A46DA9" w:rsidRDefault="00E24B6F">
      <w:pPr>
        <w:pStyle w:val="Heading1"/>
        <w:spacing w:before="245"/>
        <w:ind w:left="959" w:right="956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A46DA9" w:rsidRDefault="00E24B6F">
      <w:pPr>
        <w:spacing w:before="240"/>
        <w:ind w:left="957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366357">
        <w:rPr>
          <w:b/>
          <w:spacing w:val="-5"/>
          <w:sz w:val="28"/>
        </w:rPr>
        <w:t>57</w:t>
      </w:r>
      <w:r>
        <w:rPr>
          <w:b/>
          <w:spacing w:val="-5"/>
          <w:sz w:val="28"/>
        </w:rPr>
        <w:t>.</w:t>
      </w:r>
    </w:p>
    <w:p w:rsidR="00A46DA9" w:rsidRDefault="00366357">
      <w:pPr>
        <w:pStyle w:val="a3"/>
        <w:spacing w:before="235"/>
        <w:ind w:right="135"/>
        <w:jc w:val="both"/>
      </w:pPr>
      <w:r>
        <w:rPr>
          <w:b/>
        </w:rPr>
        <w:t>1</w:t>
      </w:r>
      <w:r w:rsidR="00E24B6F">
        <w:rPr>
          <w:b/>
        </w:rPr>
        <w:t xml:space="preserve">. </w:t>
      </w:r>
      <w:r w:rsidR="00E24B6F">
        <w:t>Выберите из перечисленных событий те, которые относятся к тому</w:t>
      </w:r>
      <w:r w:rsidR="00E24B6F">
        <w:rPr>
          <w:spacing w:val="80"/>
        </w:rPr>
        <w:t xml:space="preserve"> </w:t>
      </w:r>
      <w:r w:rsidR="00E24B6F">
        <w:t>же десятилетию, что и появление источника, фрагмент которого приведён.</w:t>
      </w:r>
    </w:p>
    <w:p w:rsidR="00A46DA9" w:rsidRDefault="00E24B6F">
      <w:pPr>
        <w:pStyle w:val="a3"/>
        <w:spacing w:before="121"/>
        <w:ind w:right="136"/>
        <w:jc w:val="both"/>
      </w:pPr>
      <w:r>
        <w:t xml:space="preserve">Во имя любви к истине и стремления разъяснить её, нижеследующее будет предложено на обсуждение в Виттенберге под председательством </w:t>
      </w:r>
      <w:r>
        <w:rPr>
          <w:color w:val="1A1A1A"/>
        </w:rPr>
        <w:t>достопочтенного отца Мартина, магистра свободных искус</w:t>
      </w:r>
      <w:r>
        <w:rPr>
          <w:color w:val="1A1A1A"/>
        </w:rPr>
        <w:t>ств и святого богословия, а также ординарного профессора в этом городе. Посему он просит,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дабы</w:t>
      </w:r>
      <w:r>
        <w:rPr>
          <w:color w:val="1A1A1A"/>
          <w:spacing w:val="25"/>
        </w:rPr>
        <w:t xml:space="preserve"> </w:t>
      </w:r>
      <w:r>
        <w:rPr>
          <w:color w:val="1A1A1A"/>
        </w:rPr>
        <w:t>те,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которые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не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могут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присутствовать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5"/>
        </w:rPr>
        <w:t xml:space="preserve"> </w:t>
      </w:r>
      <w:r>
        <w:rPr>
          <w:color w:val="1A1A1A"/>
        </w:rPr>
        <w:t>лично</w:t>
      </w:r>
      <w:r>
        <w:rPr>
          <w:color w:val="1A1A1A"/>
          <w:spacing w:val="25"/>
        </w:rPr>
        <w:t xml:space="preserve"> </w:t>
      </w:r>
      <w:r>
        <w:rPr>
          <w:color w:val="1A1A1A"/>
        </w:rPr>
        <w:t>вступить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нами в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дискуссию, сделали это ввиду отсутствия, письменно. Во имя Господа нашего Иисуса Христа. Аминь.</w:t>
      </w:r>
    </w:p>
    <w:p w:rsidR="00A46DA9" w:rsidRDefault="00E24B6F">
      <w:pPr>
        <w:pStyle w:val="a4"/>
        <w:numPr>
          <w:ilvl w:val="0"/>
          <w:numId w:val="11"/>
        </w:numPr>
        <w:tabs>
          <w:tab w:val="left" w:pos="594"/>
        </w:tabs>
        <w:spacing w:before="121"/>
        <w:ind w:right="145" w:firstLine="0"/>
        <w:jc w:val="both"/>
        <w:rPr>
          <w:sz w:val="28"/>
        </w:rPr>
      </w:pPr>
      <w:r>
        <w:rPr>
          <w:sz w:val="28"/>
        </w:rPr>
        <w:t>Господь и Учитель наш Иисус Христос, говоря: «Покайтесь…», заповедовал, чтобы вся жизнь верующих была покаянием.</w:t>
      </w:r>
    </w:p>
    <w:p w:rsidR="00A46DA9" w:rsidRDefault="00E24B6F">
      <w:pPr>
        <w:pStyle w:val="a4"/>
        <w:numPr>
          <w:ilvl w:val="0"/>
          <w:numId w:val="11"/>
        </w:numPr>
        <w:tabs>
          <w:tab w:val="left" w:pos="424"/>
        </w:tabs>
        <w:ind w:right="141" w:firstLine="0"/>
        <w:jc w:val="both"/>
        <w:rPr>
          <w:sz w:val="28"/>
        </w:rPr>
      </w:pP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(«покайтесь»)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понято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относящееся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таинству покаяния, то есть к исповеди и отпущению грехов, что совершается служен</w:t>
      </w:r>
      <w:r>
        <w:rPr>
          <w:sz w:val="28"/>
        </w:rPr>
        <w:t>ием священника.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spacing w:line="321" w:lineRule="exact"/>
        <w:ind w:left="422" w:hanging="279"/>
        <w:rPr>
          <w:sz w:val="28"/>
        </w:rPr>
      </w:pPr>
      <w:r>
        <w:rPr>
          <w:color w:val="1A1A1A"/>
          <w:sz w:val="28"/>
        </w:rPr>
        <w:t>губная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реформа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Елены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Глинской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spacing w:before="1" w:line="322" w:lineRule="exact"/>
        <w:ind w:left="422" w:hanging="279"/>
        <w:rPr>
          <w:sz w:val="28"/>
        </w:rPr>
      </w:pPr>
      <w:r>
        <w:rPr>
          <w:color w:val="1A1A1A"/>
          <w:sz w:val="28"/>
        </w:rPr>
        <w:t>рождение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Ивана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IV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Васильевича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color w:val="1A1A1A"/>
          <w:sz w:val="28"/>
        </w:rPr>
        <w:t>присоединение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Смоленска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Московскому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pacing w:val="-2"/>
          <w:sz w:val="28"/>
        </w:rPr>
        <w:t>княжеству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ind w:left="422" w:hanging="279"/>
        <w:rPr>
          <w:sz w:val="28"/>
        </w:rPr>
      </w:pPr>
      <w:r>
        <w:rPr>
          <w:color w:val="1A1A1A"/>
          <w:sz w:val="28"/>
        </w:rPr>
        <w:t>избрание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Карла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V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императором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Священной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Римской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империи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color w:val="1A1A1A"/>
          <w:sz w:val="28"/>
        </w:rPr>
        <w:t>начало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кругосветного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путешествия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под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руководством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Ф.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Магеллана</w:t>
      </w:r>
    </w:p>
    <w:p w:rsidR="00A46DA9" w:rsidRDefault="00E24B6F">
      <w:pPr>
        <w:pStyle w:val="a4"/>
        <w:numPr>
          <w:ilvl w:val="0"/>
          <w:numId w:val="10"/>
        </w:numPr>
        <w:tabs>
          <w:tab w:val="left" w:pos="422"/>
        </w:tabs>
        <w:ind w:left="422" w:hanging="279"/>
        <w:rPr>
          <w:sz w:val="28"/>
        </w:rPr>
      </w:pPr>
      <w:r>
        <w:rPr>
          <w:color w:val="1A1A1A"/>
          <w:sz w:val="28"/>
        </w:rPr>
        <w:t>падение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империи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инков</w:t>
      </w:r>
    </w:p>
    <w:p w:rsidR="00A46DA9" w:rsidRDefault="00E24B6F">
      <w:pPr>
        <w:pStyle w:val="Heading2"/>
        <w:spacing w:before="125" w:line="322" w:lineRule="exact"/>
      </w:pPr>
      <w:r>
        <w:t>За</w:t>
      </w:r>
      <w:r>
        <w:rPr>
          <w:spacing w:val="28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5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A46DA9" w:rsidRDefault="00E24B6F">
      <w:pPr>
        <w:pStyle w:val="a4"/>
        <w:numPr>
          <w:ilvl w:val="0"/>
          <w:numId w:val="9"/>
        </w:numPr>
        <w:tabs>
          <w:tab w:val="left" w:pos="353"/>
        </w:tabs>
        <w:ind w:left="353" w:hanging="210"/>
        <w:rPr>
          <w:b/>
          <w:i/>
          <w:sz w:val="28"/>
        </w:rPr>
      </w:pPr>
      <w:r>
        <w:rPr>
          <w:b/>
          <w:i/>
          <w:sz w:val="28"/>
        </w:rPr>
        <w:t>балл,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балла.</w:t>
      </w:r>
    </w:p>
    <w:p w:rsidR="00A46DA9" w:rsidRDefault="00A46DA9">
      <w:pPr>
        <w:pStyle w:val="a3"/>
        <w:spacing w:before="296"/>
        <w:ind w:left="0"/>
        <w:rPr>
          <w:b/>
          <w:i/>
        </w:rPr>
      </w:pPr>
    </w:p>
    <w:p w:rsidR="00A46DA9" w:rsidRDefault="00E24B6F">
      <w:pPr>
        <w:pStyle w:val="a4"/>
        <w:numPr>
          <w:ilvl w:val="1"/>
          <w:numId w:val="9"/>
        </w:numPr>
        <w:tabs>
          <w:tab w:val="left" w:pos="798"/>
          <w:tab w:val="left" w:pos="2208"/>
          <w:tab w:val="left" w:pos="4059"/>
          <w:tab w:val="left" w:pos="5477"/>
          <w:tab w:val="left" w:pos="5834"/>
          <w:tab w:val="left" w:pos="7847"/>
        </w:tabs>
        <w:ind w:right="145" w:firstLine="0"/>
        <w:rPr>
          <w:sz w:val="28"/>
        </w:rPr>
      </w:pPr>
      <w:r>
        <w:rPr>
          <w:spacing w:val="-2"/>
          <w:sz w:val="28"/>
        </w:rPr>
        <w:t>Выберите</w:t>
      </w:r>
      <w:r>
        <w:rPr>
          <w:sz w:val="28"/>
        </w:rPr>
        <w:tab/>
      </w:r>
      <w:r>
        <w:rPr>
          <w:spacing w:val="-2"/>
          <w:sz w:val="28"/>
        </w:rPr>
        <w:t>изображение,</w:t>
      </w:r>
      <w:r>
        <w:rPr>
          <w:sz w:val="28"/>
        </w:rPr>
        <w:tab/>
      </w:r>
      <w:r>
        <w:rPr>
          <w:spacing w:val="-2"/>
          <w:sz w:val="28"/>
        </w:rPr>
        <w:t>связанное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деятельностью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личности, упомянутой в представленном в задании 1 текстовом отрывке.</w:t>
      </w:r>
    </w:p>
    <w:p w:rsidR="00A46DA9" w:rsidRDefault="00A46DA9">
      <w:pPr>
        <w:pStyle w:val="a3"/>
        <w:spacing w:before="1"/>
        <w:ind w:left="0"/>
        <w:rPr>
          <w:sz w:val="9"/>
        </w:rPr>
      </w:pPr>
      <w:r>
        <w:rPr>
          <w:sz w:val="9"/>
        </w:rPr>
        <w:pict>
          <v:group id="docshapegroup2" o:spid="_x0000_s1028" style="position:absolute;margin-left:65.3pt;margin-top:6.4pt;width:479.15pt;height:157.75pt;z-index:-15728640;mso-wrap-distance-left:0;mso-wrap-distance-right:0;mso-position-horizontal-relative:page" coordorigin="1306,128" coordsize="9583,3155">
            <v:shape id="docshape3" o:spid="_x0000_s1033" style="position:absolute;left:1306;top:128;width:9583;height:3155" coordorigin="1306,129" coordsize="9583,3155" o:spt="100" adj="0,,0" path="m1316,138r-10,l1306,3273r10,l1316,138xm5860,138r-10,l5850,3273r10,l5860,138xm10889,3273r-10,l5860,3273r-10,l5850,3273r-4534,l1306,3273r,10l1316,3283r4534,l5850,3283r10,l10879,3283r10,l10889,3273xm10889,138r-10,l10879,3273r10,l10889,138xm10889,129r-10,l5860,129r-10,l5850,129r-4534,l1306,129r,9l1316,138r4534,l5850,138r10,l10879,138r10,l10889,129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2" type="#_x0000_t75" style="position:absolute;left:1690;top:256;width:3807;height:2834">
              <v:imagedata r:id="rId7" o:title=""/>
            </v:shape>
            <v:shape id="docshape5" o:spid="_x0000_s1031" type="#_x0000_t75" style="position:absolute;left:6192;top:256;width:4317;height:2834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30" type="#_x0000_t202" style="position:absolute;left:5963;top:2835;width:182;height:311" filled="f" stroked="f">
              <v:textbox inset="0,0,0,0">
                <w:txbxContent>
                  <w:p w:rsidR="00A46DA9" w:rsidRDefault="00E24B6F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10"/>
                        <w:sz w:val="28"/>
                      </w:rPr>
                      <w:t>Б</w:t>
                    </w:r>
                  </w:p>
                </w:txbxContent>
              </v:textbox>
            </v:shape>
            <v:shape id="docshape7" o:spid="_x0000_s1029" type="#_x0000_t202" style="position:absolute;left:1418;top:2835;width:223;height:311" filled="f" stroked="f">
              <v:textbox inset="0,0,0,0">
                <w:txbxContent>
                  <w:p w:rsidR="00A46DA9" w:rsidRDefault="00E24B6F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10"/>
                        <w:sz w:val="28"/>
                      </w:rPr>
                      <w:t>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46DA9" w:rsidRDefault="00A46DA9">
      <w:pPr>
        <w:pStyle w:val="a3"/>
        <w:rPr>
          <w:sz w:val="9"/>
        </w:rPr>
        <w:sectPr w:rsidR="00A46DA9">
          <w:footerReference w:type="default" r:id="rId9"/>
          <w:type w:val="continuous"/>
          <w:pgSz w:w="11910" w:h="16840"/>
          <w:pgMar w:top="340" w:right="992" w:bottom="820" w:left="1275" w:header="0" w:footer="635" w:gutter="0"/>
          <w:pgNumType w:start="1"/>
          <w:cols w:space="720"/>
        </w:sectPr>
      </w:pPr>
    </w:p>
    <w:p w:rsidR="00A46DA9" w:rsidRDefault="00A46DA9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4"/>
        <w:gridCol w:w="5029"/>
      </w:tblGrid>
      <w:tr w:rsidR="00A46DA9">
        <w:trPr>
          <w:trHeight w:val="5311"/>
        </w:trPr>
        <w:tc>
          <w:tcPr>
            <w:tcW w:w="4544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В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351659" cy="1799590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1659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9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735452" cy="317690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452" cy="317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136"/>
        </w:trPr>
        <w:tc>
          <w:tcPr>
            <w:tcW w:w="4544" w:type="dxa"/>
          </w:tcPr>
          <w:p w:rsidR="00A46DA9" w:rsidRDefault="00E24B6F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Д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03551" cy="1799589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551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9" w:type="dxa"/>
          </w:tcPr>
          <w:p w:rsidR="00A46DA9" w:rsidRDefault="00E24B6F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713735" cy="1799589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735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E24B6F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A46DA9" w:rsidRDefault="00A46DA9">
      <w:pPr>
        <w:pStyle w:val="a3"/>
        <w:spacing w:before="232"/>
        <w:ind w:left="0"/>
        <w:rPr>
          <w:b/>
          <w:i/>
        </w:rPr>
      </w:pPr>
    </w:p>
    <w:p w:rsidR="00A46DA9" w:rsidRDefault="00E24B6F">
      <w:pPr>
        <w:pStyle w:val="a4"/>
        <w:numPr>
          <w:ilvl w:val="1"/>
          <w:numId w:val="9"/>
        </w:numPr>
        <w:tabs>
          <w:tab w:val="left" w:pos="861"/>
        </w:tabs>
        <w:ind w:right="137" w:firstLine="0"/>
        <w:jc w:val="both"/>
        <w:rPr>
          <w:sz w:val="28"/>
        </w:rPr>
      </w:pPr>
      <w:r>
        <w:rPr>
          <w:sz w:val="28"/>
        </w:rPr>
        <w:t>Ознакомьтесь с предложенным ниже отрывком исторического источника. Выберите исторических личностей, время активной деятельности которых относится к тому же веку, что и события, описанные в приведённом в задании 1 фрагменте.</w:t>
      </w:r>
    </w:p>
    <w:p w:rsidR="00A46DA9" w:rsidRDefault="00E24B6F">
      <w:pPr>
        <w:pStyle w:val="a3"/>
        <w:spacing w:before="121"/>
        <w:ind w:right="136"/>
        <w:jc w:val="both"/>
      </w:pPr>
      <w:r>
        <w:t>И пошёл князь Александр с новгор</w:t>
      </w:r>
      <w:r>
        <w:t>одцами и с братом Андреем на Чудскую землю на Немцев и прошёл путём и до Пскова; и освободил князь Псков, изгнал</w:t>
      </w:r>
      <w:r>
        <w:rPr>
          <w:spacing w:val="38"/>
        </w:rPr>
        <w:t xml:space="preserve"> </w:t>
      </w:r>
      <w:r>
        <w:t>Немцев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Чудь,</w:t>
      </w:r>
      <w:r>
        <w:rPr>
          <w:spacing w:val="40"/>
        </w:rPr>
        <w:t xml:space="preserve"> </w:t>
      </w:r>
      <w:proofErr w:type="gramStart"/>
      <w:r>
        <w:t>и</w:t>
      </w:r>
      <w:proofErr w:type="gramEnd"/>
      <w:r>
        <w:rPr>
          <w:spacing w:val="39"/>
        </w:rPr>
        <w:t xml:space="preserve"> </w:t>
      </w:r>
      <w:r>
        <w:t>сковав</w:t>
      </w:r>
      <w:r>
        <w:rPr>
          <w:spacing w:val="38"/>
        </w:rPr>
        <w:t xml:space="preserve"> </w:t>
      </w:r>
      <w:r>
        <w:t>поточи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Новгород,</w:t>
      </w:r>
      <w:r>
        <w:rPr>
          <w:spacing w:val="38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сам</w:t>
      </w:r>
      <w:r>
        <w:rPr>
          <w:spacing w:val="40"/>
        </w:rPr>
        <w:t xml:space="preserve"> </w:t>
      </w:r>
      <w:r>
        <w:t>пошёл</w:t>
      </w:r>
      <w:r>
        <w:rPr>
          <w:spacing w:val="37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 xml:space="preserve">Чудь. </w:t>
      </w:r>
      <w:proofErr w:type="gramStart"/>
      <w:r>
        <w:t>И</w:t>
      </w:r>
      <w:r>
        <w:rPr>
          <w:spacing w:val="-3"/>
        </w:rPr>
        <w:t xml:space="preserve"> </w:t>
      </w:r>
      <w:r>
        <w:t xml:space="preserve">когда вошёл в их земли, отправил полки на поиск неприятеля; а </w:t>
      </w:r>
      <w:proofErr w:type="spellStart"/>
      <w:r>
        <w:t>Домаш</w:t>
      </w:r>
      <w:proofErr w:type="spellEnd"/>
      <w:r>
        <w:t xml:space="preserve"> </w:t>
      </w:r>
      <w:proofErr w:type="spellStart"/>
      <w:r>
        <w:t>Твердисла</w:t>
      </w:r>
      <w:r>
        <w:t>вич</w:t>
      </w:r>
      <w:proofErr w:type="spellEnd"/>
      <w:r>
        <w:t xml:space="preserve"> и </w:t>
      </w:r>
      <w:proofErr w:type="spellStart"/>
      <w:r>
        <w:t>Кербет</w:t>
      </w:r>
      <w:proofErr w:type="spellEnd"/>
      <w:r>
        <w:t xml:space="preserve"> были у него воеводами, и настигли Немцев и Чудь у моста, и бились с ним тут; и убили они тут </w:t>
      </w:r>
      <w:proofErr w:type="spellStart"/>
      <w:r>
        <w:t>Домаша</w:t>
      </w:r>
      <w:proofErr w:type="spellEnd"/>
      <w:r>
        <w:t>, брата посадника, мужа честного,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иных</w:t>
      </w:r>
      <w:r>
        <w:rPr>
          <w:spacing w:val="5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ним</w:t>
      </w:r>
      <w:r>
        <w:rPr>
          <w:spacing w:val="47"/>
        </w:rPr>
        <w:t xml:space="preserve"> </w:t>
      </w:r>
      <w:r>
        <w:t>побили,</w:t>
      </w:r>
      <w:r>
        <w:rPr>
          <w:spacing w:val="49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иных</w:t>
      </w:r>
      <w:r>
        <w:rPr>
          <w:spacing w:val="49"/>
        </w:rPr>
        <w:t xml:space="preserve"> </w:t>
      </w:r>
      <w:r>
        <w:t>пленными</w:t>
      </w:r>
      <w:r>
        <w:rPr>
          <w:spacing w:val="49"/>
        </w:rPr>
        <w:t xml:space="preserve"> </w:t>
      </w:r>
      <w:r>
        <w:t>взяли,</w:t>
      </w:r>
      <w:r>
        <w:rPr>
          <w:spacing w:val="48"/>
        </w:rPr>
        <w:t xml:space="preserve"> </w:t>
      </w:r>
      <w:r>
        <w:t>а</w:t>
      </w:r>
      <w:r>
        <w:rPr>
          <w:spacing w:val="50"/>
        </w:rPr>
        <w:t xml:space="preserve"> </w:t>
      </w:r>
      <w:r>
        <w:t>иные</w:t>
      </w:r>
      <w:r>
        <w:rPr>
          <w:spacing w:val="49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rPr>
          <w:spacing w:val="-2"/>
        </w:rPr>
        <w:t>князю</w:t>
      </w:r>
      <w:proofErr w:type="gramEnd"/>
    </w:p>
    <w:p w:rsidR="00A46DA9" w:rsidRDefault="00A46DA9">
      <w:pPr>
        <w:pStyle w:val="a3"/>
        <w:jc w:val="both"/>
        <w:sectPr w:rsidR="00A46DA9">
          <w:headerReference w:type="default" r:id="rId14"/>
          <w:footerReference w:type="default" r:id="rId15"/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37"/>
        <w:ind w:left="0"/>
      </w:pPr>
    </w:p>
    <w:p w:rsidR="00A46DA9" w:rsidRDefault="00E24B6F">
      <w:pPr>
        <w:pStyle w:val="a3"/>
      </w:pPr>
      <w:r>
        <w:t>прибежали в</w:t>
      </w:r>
      <w:r>
        <w:rPr>
          <w:spacing w:val="-3"/>
        </w:rPr>
        <w:t xml:space="preserve"> </w:t>
      </w:r>
      <w:r>
        <w:t>полк,</w:t>
      </w:r>
      <w:r>
        <w:rPr>
          <w:spacing w:val="-4"/>
        </w:rPr>
        <w:t xml:space="preserve"> </w:t>
      </w:r>
      <w:r>
        <w:t>князь</w:t>
      </w:r>
      <w:r>
        <w:rPr>
          <w:spacing w:val="-2"/>
        </w:rPr>
        <w:t xml:space="preserve"> </w:t>
      </w:r>
      <w:r>
        <w:t>же отправился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войском</w:t>
      </w:r>
      <w:r>
        <w:rPr>
          <w:spacing w:val="-2"/>
        </w:rPr>
        <w:t xml:space="preserve"> </w:t>
      </w:r>
      <w:r>
        <w:t>на озеро,</w:t>
      </w:r>
      <w:r>
        <w:rPr>
          <w:spacing w:val="-3"/>
        </w:rPr>
        <w:t xml:space="preserve"> </w:t>
      </w:r>
      <w:r>
        <w:t>Немцы же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Чудь пошла за ним по следам.</w:t>
      </w:r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spacing w:before="121" w:line="322" w:lineRule="exact"/>
        <w:ind w:left="422" w:hanging="279"/>
        <w:rPr>
          <w:sz w:val="28"/>
        </w:rPr>
      </w:pPr>
      <w:r>
        <w:rPr>
          <w:sz w:val="28"/>
        </w:rPr>
        <w:t>султан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Салах</w:t>
      </w:r>
      <w:proofErr w:type="gram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ад-</w:t>
      </w:r>
      <w:r>
        <w:rPr>
          <w:spacing w:val="-5"/>
          <w:sz w:val="28"/>
        </w:rPr>
        <w:t>Дин</w:t>
      </w:r>
      <w:proofErr w:type="spellEnd"/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король</w:t>
      </w:r>
      <w:r>
        <w:rPr>
          <w:spacing w:val="-7"/>
          <w:sz w:val="28"/>
        </w:rPr>
        <w:t xml:space="preserve"> </w:t>
      </w:r>
      <w:r>
        <w:rPr>
          <w:sz w:val="28"/>
        </w:rPr>
        <w:t>Фердинанд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Арагонский</w:t>
      </w:r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король</w:t>
      </w:r>
      <w:r>
        <w:rPr>
          <w:spacing w:val="-5"/>
          <w:sz w:val="28"/>
        </w:rPr>
        <w:t xml:space="preserve"> </w:t>
      </w:r>
      <w:r>
        <w:rPr>
          <w:sz w:val="28"/>
        </w:rPr>
        <w:t>Филипп</w:t>
      </w:r>
      <w:r>
        <w:rPr>
          <w:spacing w:val="-3"/>
          <w:sz w:val="28"/>
        </w:rPr>
        <w:t xml:space="preserve"> </w:t>
      </w:r>
      <w:r>
        <w:rPr>
          <w:sz w:val="28"/>
        </w:rPr>
        <w:t>II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Август</w:t>
      </w:r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король</w:t>
      </w:r>
      <w:r>
        <w:rPr>
          <w:spacing w:val="-7"/>
          <w:sz w:val="28"/>
        </w:rPr>
        <w:t xml:space="preserve"> </w:t>
      </w:r>
      <w:r>
        <w:rPr>
          <w:sz w:val="28"/>
        </w:rPr>
        <w:t>Людовик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XI</w:t>
      </w:r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король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Иоанн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Безземельный</w:t>
      </w:r>
    </w:p>
    <w:p w:rsidR="00A46DA9" w:rsidRDefault="00E24B6F">
      <w:pPr>
        <w:pStyle w:val="a4"/>
        <w:numPr>
          <w:ilvl w:val="0"/>
          <w:numId w:val="8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дож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Энрико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Дандоло</w:t>
      </w:r>
      <w:proofErr w:type="spellEnd"/>
    </w:p>
    <w:p w:rsidR="00A46DA9" w:rsidRDefault="00E24B6F">
      <w:pPr>
        <w:pStyle w:val="Heading2"/>
        <w:spacing w:before="124"/>
      </w:pP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9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5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A46DA9" w:rsidRDefault="00E24B6F">
      <w:pPr>
        <w:pStyle w:val="a4"/>
        <w:numPr>
          <w:ilvl w:val="0"/>
          <w:numId w:val="7"/>
        </w:numPr>
        <w:tabs>
          <w:tab w:val="left" w:pos="353"/>
        </w:tabs>
        <w:ind w:left="353" w:hanging="210"/>
        <w:rPr>
          <w:b/>
          <w:i/>
          <w:sz w:val="28"/>
        </w:rPr>
      </w:pPr>
      <w:r>
        <w:rPr>
          <w:b/>
          <w:i/>
          <w:sz w:val="28"/>
        </w:rPr>
        <w:t>балл,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балла.</w:t>
      </w:r>
    </w:p>
    <w:p w:rsidR="00A46DA9" w:rsidRDefault="00A46DA9">
      <w:pPr>
        <w:pStyle w:val="a3"/>
        <w:spacing w:before="232"/>
        <w:ind w:left="0"/>
        <w:rPr>
          <w:b/>
          <w:i/>
        </w:rPr>
      </w:pPr>
    </w:p>
    <w:p w:rsidR="00A46DA9" w:rsidRDefault="00E24B6F">
      <w:pPr>
        <w:pStyle w:val="a4"/>
        <w:numPr>
          <w:ilvl w:val="0"/>
          <w:numId w:val="7"/>
        </w:numPr>
        <w:tabs>
          <w:tab w:val="left" w:pos="367"/>
        </w:tabs>
        <w:ind w:left="143" w:right="142" w:firstLine="0"/>
        <w:rPr>
          <w:b/>
          <w:sz w:val="28"/>
        </w:rPr>
      </w:pPr>
      <w:r>
        <w:rPr>
          <w:b/>
          <w:sz w:val="28"/>
        </w:rPr>
        <w:t xml:space="preserve">. </w:t>
      </w:r>
      <w:r>
        <w:rPr>
          <w:sz w:val="28"/>
        </w:rPr>
        <w:t>Выберите из перечисленных терминов (явлений) те, которые относятся к правлению монарха, изображённого на медали.</w:t>
      </w:r>
    </w:p>
    <w:p w:rsidR="00A46DA9" w:rsidRDefault="00E24B6F">
      <w:pPr>
        <w:pStyle w:val="a3"/>
        <w:spacing w:before="10"/>
        <w:ind w:left="0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1932558</wp:posOffset>
            </wp:positionH>
            <wp:positionV relativeFrom="paragraph">
              <wp:posOffset>80628</wp:posOffset>
            </wp:positionV>
            <wp:extent cx="3864095" cy="1952625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409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spacing w:before="9" w:line="322" w:lineRule="exact"/>
        <w:ind w:left="422" w:hanging="279"/>
        <w:rPr>
          <w:sz w:val="28"/>
        </w:rPr>
      </w:pPr>
      <w:r>
        <w:rPr>
          <w:spacing w:val="-2"/>
          <w:sz w:val="28"/>
        </w:rPr>
        <w:t>разинщина</w:t>
      </w:r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опричники</w:t>
      </w:r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полки</w:t>
      </w:r>
      <w:r>
        <w:rPr>
          <w:spacing w:val="-9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строя</w:t>
      </w:r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ind w:left="422" w:hanging="279"/>
        <w:rPr>
          <w:sz w:val="28"/>
        </w:rPr>
      </w:pPr>
      <w:proofErr w:type="spellStart"/>
      <w:r>
        <w:rPr>
          <w:spacing w:val="-2"/>
          <w:sz w:val="28"/>
        </w:rPr>
        <w:t>пайцза</w:t>
      </w:r>
      <w:proofErr w:type="spellEnd"/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spacing w:before="2"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парсуна</w:t>
      </w:r>
    </w:p>
    <w:p w:rsidR="00A46DA9" w:rsidRDefault="00E24B6F">
      <w:pPr>
        <w:pStyle w:val="a4"/>
        <w:numPr>
          <w:ilvl w:val="0"/>
          <w:numId w:val="6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Генеральные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штаты</w:t>
      </w:r>
    </w:p>
    <w:p w:rsidR="00A46DA9" w:rsidRDefault="00E24B6F">
      <w:pPr>
        <w:pStyle w:val="Heading2"/>
        <w:spacing w:before="123" w:line="322" w:lineRule="exact"/>
      </w:pPr>
      <w:r>
        <w:t>За</w:t>
      </w:r>
      <w:r>
        <w:rPr>
          <w:spacing w:val="28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5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A46DA9" w:rsidRPr="00366357" w:rsidRDefault="00E24B6F" w:rsidP="00366357">
      <w:pPr>
        <w:pStyle w:val="a4"/>
        <w:numPr>
          <w:ilvl w:val="0"/>
          <w:numId w:val="12"/>
        </w:numPr>
        <w:rPr>
          <w:b/>
          <w:i/>
          <w:sz w:val="28"/>
        </w:rPr>
      </w:pPr>
      <w:r w:rsidRPr="00366357">
        <w:rPr>
          <w:b/>
          <w:i/>
          <w:sz w:val="28"/>
        </w:rPr>
        <w:t>балл,</w:t>
      </w:r>
      <w:r w:rsidRPr="00366357">
        <w:rPr>
          <w:b/>
          <w:i/>
          <w:spacing w:val="-4"/>
          <w:sz w:val="28"/>
        </w:rPr>
        <w:t xml:space="preserve"> </w:t>
      </w:r>
      <w:r w:rsidRPr="00366357">
        <w:rPr>
          <w:b/>
          <w:i/>
          <w:sz w:val="28"/>
        </w:rPr>
        <w:t>но</w:t>
      </w:r>
      <w:r w:rsidRPr="00366357">
        <w:rPr>
          <w:b/>
          <w:i/>
          <w:spacing w:val="-3"/>
          <w:sz w:val="28"/>
        </w:rPr>
        <w:t xml:space="preserve"> </w:t>
      </w:r>
      <w:r w:rsidRPr="00366357">
        <w:rPr>
          <w:b/>
          <w:i/>
          <w:sz w:val="28"/>
        </w:rPr>
        <w:t>не</w:t>
      </w:r>
      <w:r w:rsidRPr="00366357">
        <w:rPr>
          <w:b/>
          <w:i/>
          <w:spacing w:val="-3"/>
          <w:sz w:val="28"/>
        </w:rPr>
        <w:t xml:space="preserve"> </w:t>
      </w:r>
      <w:r w:rsidRPr="00366357">
        <w:rPr>
          <w:b/>
          <w:i/>
          <w:sz w:val="28"/>
        </w:rPr>
        <w:t>менее</w:t>
      </w:r>
      <w:r w:rsidRPr="00366357">
        <w:rPr>
          <w:b/>
          <w:i/>
          <w:spacing w:val="-6"/>
          <w:sz w:val="28"/>
        </w:rPr>
        <w:t xml:space="preserve"> </w:t>
      </w:r>
      <w:r w:rsidRPr="00366357">
        <w:rPr>
          <w:b/>
          <w:i/>
          <w:sz w:val="28"/>
        </w:rPr>
        <w:t>0</w:t>
      </w:r>
      <w:r w:rsidRPr="00366357">
        <w:rPr>
          <w:b/>
          <w:i/>
          <w:spacing w:val="-2"/>
          <w:sz w:val="28"/>
        </w:rPr>
        <w:t xml:space="preserve"> </w:t>
      </w:r>
      <w:r w:rsidRPr="00366357">
        <w:rPr>
          <w:b/>
          <w:i/>
          <w:sz w:val="28"/>
        </w:rPr>
        <w:t>баллов</w:t>
      </w:r>
      <w:r w:rsidRPr="00366357">
        <w:rPr>
          <w:b/>
          <w:i/>
          <w:spacing w:val="-5"/>
          <w:sz w:val="28"/>
        </w:rPr>
        <w:t xml:space="preserve"> </w:t>
      </w:r>
      <w:r w:rsidRPr="00366357">
        <w:rPr>
          <w:b/>
          <w:i/>
          <w:sz w:val="28"/>
        </w:rPr>
        <w:t>за</w:t>
      </w:r>
      <w:r w:rsidRPr="00366357">
        <w:rPr>
          <w:b/>
          <w:i/>
          <w:spacing w:val="-2"/>
          <w:sz w:val="28"/>
        </w:rPr>
        <w:t xml:space="preserve"> </w:t>
      </w:r>
      <w:r w:rsidRPr="00366357">
        <w:rPr>
          <w:b/>
          <w:i/>
          <w:sz w:val="28"/>
        </w:rPr>
        <w:t>задание.</w:t>
      </w:r>
      <w:r w:rsidRPr="00366357">
        <w:rPr>
          <w:b/>
          <w:i/>
          <w:spacing w:val="-4"/>
          <w:sz w:val="28"/>
        </w:rPr>
        <w:t xml:space="preserve"> </w:t>
      </w:r>
      <w:r w:rsidRPr="00366357">
        <w:rPr>
          <w:b/>
          <w:i/>
          <w:sz w:val="28"/>
        </w:rPr>
        <w:t>Максимум</w:t>
      </w:r>
      <w:r w:rsidRPr="00366357">
        <w:rPr>
          <w:b/>
          <w:i/>
          <w:spacing w:val="-3"/>
          <w:sz w:val="28"/>
        </w:rPr>
        <w:t xml:space="preserve"> </w:t>
      </w:r>
      <w:r w:rsidRPr="00366357">
        <w:rPr>
          <w:b/>
          <w:i/>
          <w:sz w:val="28"/>
        </w:rPr>
        <w:t>за</w:t>
      </w:r>
      <w:r w:rsidRPr="00366357">
        <w:rPr>
          <w:b/>
          <w:i/>
          <w:spacing w:val="-2"/>
          <w:sz w:val="28"/>
        </w:rPr>
        <w:t xml:space="preserve"> </w:t>
      </w:r>
      <w:r w:rsidRPr="00366357">
        <w:rPr>
          <w:b/>
          <w:i/>
          <w:sz w:val="28"/>
        </w:rPr>
        <w:t>задание –</w:t>
      </w:r>
      <w:r w:rsidRPr="00366357">
        <w:rPr>
          <w:b/>
          <w:i/>
          <w:spacing w:val="-4"/>
          <w:sz w:val="28"/>
        </w:rPr>
        <w:t xml:space="preserve"> </w:t>
      </w:r>
      <w:r w:rsidRPr="00366357">
        <w:rPr>
          <w:b/>
          <w:i/>
          <w:sz w:val="28"/>
        </w:rPr>
        <w:t>3</w:t>
      </w:r>
      <w:r w:rsidRPr="00366357">
        <w:rPr>
          <w:b/>
          <w:i/>
          <w:spacing w:val="-3"/>
          <w:sz w:val="28"/>
        </w:rPr>
        <w:t xml:space="preserve"> </w:t>
      </w:r>
      <w:r w:rsidRPr="00366357">
        <w:rPr>
          <w:b/>
          <w:i/>
          <w:spacing w:val="-2"/>
          <w:sz w:val="28"/>
        </w:rPr>
        <w:t>балла.</w:t>
      </w:r>
    </w:p>
    <w:p w:rsidR="00A46DA9" w:rsidRDefault="00A46DA9">
      <w:pPr>
        <w:rPr>
          <w:b/>
          <w:i/>
          <w:sz w:val="28"/>
        </w:rPr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37"/>
        <w:ind w:left="0"/>
        <w:rPr>
          <w:b/>
          <w:i/>
        </w:rPr>
      </w:pPr>
    </w:p>
    <w:p w:rsidR="00A46DA9" w:rsidRDefault="00366357" w:rsidP="00366357">
      <w:pPr>
        <w:pStyle w:val="a4"/>
        <w:tabs>
          <w:tab w:val="left" w:pos="425"/>
        </w:tabs>
        <w:ind w:right="145"/>
        <w:rPr>
          <w:b/>
          <w:sz w:val="28"/>
        </w:rPr>
      </w:pPr>
      <w:r>
        <w:rPr>
          <w:b/>
          <w:sz w:val="28"/>
        </w:rPr>
        <w:t>3</w:t>
      </w:r>
      <w:r w:rsidR="00E24B6F">
        <w:rPr>
          <w:b/>
          <w:sz w:val="28"/>
        </w:rPr>
        <w:t>.</w:t>
      </w:r>
      <w:r w:rsidR="00E24B6F">
        <w:rPr>
          <w:b/>
          <w:spacing w:val="40"/>
          <w:sz w:val="28"/>
        </w:rPr>
        <w:t xml:space="preserve"> </w:t>
      </w:r>
      <w:r w:rsidR="00E24B6F">
        <w:rPr>
          <w:sz w:val="28"/>
        </w:rPr>
        <w:t>Все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представленные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ниже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изображения,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кроме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одного,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относятся</w:t>
      </w:r>
      <w:r w:rsidR="00E24B6F">
        <w:rPr>
          <w:spacing w:val="40"/>
          <w:sz w:val="28"/>
        </w:rPr>
        <w:t xml:space="preserve"> </w:t>
      </w:r>
      <w:r w:rsidR="00E24B6F">
        <w:rPr>
          <w:sz w:val="28"/>
        </w:rPr>
        <w:t>к истории одного и того же века. Укажите лишнее изображение.</w:t>
      </w:r>
    </w:p>
    <w:p w:rsidR="00A46DA9" w:rsidRDefault="00A46DA9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62"/>
        <w:gridCol w:w="4012"/>
      </w:tblGrid>
      <w:tr w:rsidR="00A46DA9">
        <w:trPr>
          <w:trHeight w:val="3700"/>
        </w:trPr>
        <w:tc>
          <w:tcPr>
            <w:tcW w:w="5562" w:type="dxa"/>
          </w:tcPr>
          <w:p w:rsidR="00A46DA9" w:rsidRDefault="00E24B6F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А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476246" cy="215950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246" cy="21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2" w:type="dxa"/>
          </w:tcPr>
          <w:p w:rsidR="00A46DA9" w:rsidRDefault="00E24B6F">
            <w:pPr>
              <w:pStyle w:val="TableParagraph"/>
              <w:spacing w:before="119"/>
              <w:ind w:left="105"/>
              <w:rPr>
                <w:sz w:val="28"/>
              </w:rPr>
            </w:pPr>
            <w:proofErr w:type="gramStart"/>
            <w:r>
              <w:rPr>
                <w:position w:val="1"/>
                <w:sz w:val="28"/>
              </w:rPr>
              <w:t>Б</w:t>
            </w:r>
            <w:proofErr w:type="gramEnd"/>
            <w:r>
              <w:rPr>
                <w:position w:val="1"/>
                <w:sz w:val="28"/>
              </w:rPr>
              <w:t xml:space="preserve">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871726" cy="2159507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726" cy="21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703"/>
        </w:trPr>
        <w:tc>
          <w:tcPr>
            <w:tcW w:w="9574" w:type="dxa"/>
            <w:gridSpan w:val="2"/>
          </w:tcPr>
          <w:p w:rsidR="00A46DA9" w:rsidRDefault="00E24B6F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В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5623560" cy="2159635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3560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701"/>
        </w:trPr>
        <w:tc>
          <w:tcPr>
            <w:tcW w:w="9574" w:type="dxa"/>
            <w:gridSpan w:val="2"/>
          </w:tcPr>
          <w:p w:rsidR="00A46DA9" w:rsidRDefault="00E24B6F">
            <w:pPr>
              <w:pStyle w:val="TableParagraph"/>
              <w:spacing w:before="117"/>
              <w:rPr>
                <w:sz w:val="28"/>
              </w:rPr>
            </w:pPr>
            <w:r>
              <w:rPr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922016" cy="2159635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016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A46DA9">
      <w:pPr>
        <w:pStyle w:val="TableParagraph"/>
        <w:rPr>
          <w:sz w:val="28"/>
        </w:rPr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62"/>
        <w:gridCol w:w="4012"/>
      </w:tblGrid>
      <w:tr w:rsidR="00A46DA9">
        <w:trPr>
          <w:trHeight w:val="3703"/>
        </w:trPr>
        <w:tc>
          <w:tcPr>
            <w:tcW w:w="5562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position w:val="1"/>
                <w:sz w:val="28"/>
              </w:rPr>
              <w:t>Д</w:t>
            </w:r>
            <w:r>
              <w:rPr>
                <w:spacing w:val="40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3107563" cy="2159635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7563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2" w:type="dxa"/>
          </w:tcPr>
          <w:p w:rsidR="00A46DA9" w:rsidRDefault="00E24B6F">
            <w:pPr>
              <w:pStyle w:val="TableParagraph"/>
              <w:spacing w:before="120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036825" cy="2159635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6825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E24B6F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 –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балла.</w:t>
      </w:r>
    </w:p>
    <w:p w:rsidR="00A46DA9" w:rsidRDefault="00A46DA9">
      <w:pPr>
        <w:pStyle w:val="a3"/>
        <w:spacing w:before="232"/>
        <w:ind w:left="0"/>
        <w:rPr>
          <w:b/>
          <w:i/>
        </w:rPr>
      </w:pPr>
    </w:p>
    <w:p w:rsidR="00A46DA9" w:rsidRDefault="00366357" w:rsidP="00366357">
      <w:pPr>
        <w:pStyle w:val="a4"/>
        <w:tabs>
          <w:tab w:val="left" w:pos="354"/>
        </w:tabs>
        <w:ind w:left="354"/>
        <w:rPr>
          <w:b/>
          <w:sz w:val="28"/>
        </w:rPr>
      </w:pPr>
      <w:r>
        <w:rPr>
          <w:b/>
          <w:sz w:val="28"/>
        </w:rPr>
        <w:t>4</w:t>
      </w:r>
      <w:r w:rsidR="00E24B6F">
        <w:rPr>
          <w:b/>
          <w:sz w:val="28"/>
        </w:rPr>
        <w:t>.</w:t>
      </w:r>
      <w:r w:rsidR="00E24B6F">
        <w:rPr>
          <w:b/>
          <w:spacing w:val="-8"/>
          <w:sz w:val="28"/>
        </w:rPr>
        <w:t xml:space="preserve"> </w:t>
      </w:r>
      <w:r w:rsidR="00E24B6F">
        <w:rPr>
          <w:sz w:val="28"/>
        </w:rPr>
        <w:t>Ознакомьтесь</w:t>
      </w:r>
      <w:r w:rsidR="00E24B6F">
        <w:rPr>
          <w:spacing w:val="-6"/>
          <w:sz w:val="28"/>
        </w:rPr>
        <w:t xml:space="preserve"> </w:t>
      </w:r>
      <w:r w:rsidR="00E24B6F">
        <w:rPr>
          <w:sz w:val="28"/>
        </w:rPr>
        <w:t>со</w:t>
      </w:r>
      <w:r w:rsidR="00E24B6F">
        <w:rPr>
          <w:spacing w:val="-6"/>
          <w:sz w:val="28"/>
        </w:rPr>
        <w:t xml:space="preserve"> </w:t>
      </w:r>
      <w:r w:rsidR="00E24B6F">
        <w:rPr>
          <w:sz w:val="28"/>
        </w:rPr>
        <w:t>схемой</w:t>
      </w:r>
      <w:r w:rsidR="00E24B6F">
        <w:rPr>
          <w:spacing w:val="-7"/>
          <w:sz w:val="28"/>
        </w:rPr>
        <w:t xml:space="preserve"> </w:t>
      </w:r>
      <w:r w:rsidR="00E24B6F">
        <w:rPr>
          <w:sz w:val="28"/>
        </w:rPr>
        <w:t>и</w:t>
      </w:r>
      <w:r w:rsidR="00E24B6F">
        <w:rPr>
          <w:spacing w:val="-5"/>
          <w:sz w:val="28"/>
        </w:rPr>
        <w:t xml:space="preserve"> </w:t>
      </w:r>
      <w:r w:rsidR="00E24B6F">
        <w:rPr>
          <w:sz w:val="28"/>
        </w:rPr>
        <w:t>выполните</w:t>
      </w:r>
      <w:r w:rsidR="00E24B6F">
        <w:rPr>
          <w:spacing w:val="-5"/>
          <w:sz w:val="28"/>
        </w:rPr>
        <w:t xml:space="preserve"> </w:t>
      </w:r>
      <w:r w:rsidR="00E24B6F">
        <w:rPr>
          <w:spacing w:val="-2"/>
          <w:sz w:val="28"/>
        </w:rPr>
        <w:t>задания.</w:t>
      </w:r>
    </w:p>
    <w:p w:rsidR="00A46DA9" w:rsidRDefault="00E24B6F">
      <w:pPr>
        <w:pStyle w:val="a3"/>
        <w:ind w:left="0"/>
        <w:rPr>
          <w:sz w:val="9"/>
        </w:rPr>
      </w:pPr>
      <w:r>
        <w:rPr>
          <w:noProof/>
          <w:sz w:val="9"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81476</wp:posOffset>
            </wp:positionV>
            <wp:extent cx="5434774" cy="4487227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774" cy="4487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6DA9" w:rsidRDefault="00A46DA9">
      <w:pPr>
        <w:pStyle w:val="a3"/>
        <w:rPr>
          <w:sz w:val="9"/>
        </w:rPr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37"/>
        <w:ind w:left="0"/>
      </w:pPr>
    </w:p>
    <w:p w:rsidR="00A46DA9" w:rsidRPr="00366357" w:rsidRDefault="00E24B6F" w:rsidP="00366357">
      <w:pPr>
        <w:pStyle w:val="a4"/>
        <w:numPr>
          <w:ilvl w:val="1"/>
          <w:numId w:val="13"/>
        </w:numPr>
        <w:tabs>
          <w:tab w:val="left" w:pos="633"/>
        </w:tabs>
        <w:rPr>
          <w:sz w:val="28"/>
        </w:rPr>
      </w:pPr>
      <w:r w:rsidRPr="00366357">
        <w:rPr>
          <w:sz w:val="28"/>
        </w:rPr>
        <w:t>Выберите</w:t>
      </w:r>
      <w:r w:rsidRPr="00366357">
        <w:rPr>
          <w:spacing w:val="-8"/>
          <w:sz w:val="28"/>
        </w:rPr>
        <w:t xml:space="preserve"> </w:t>
      </w:r>
      <w:r w:rsidRPr="00366357">
        <w:rPr>
          <w:sz w:val="28"/>
        </w:rPr>
        <w:t>верные</w:t>
      </w:r>
      <w:r w:rsidRPr="00366357">
        <w:rPr>
          <w:spacing w:val="-7"/>
          <w:sz w:val="28"/>
        </w:rPr>
        <w:t xml:space="preserve"> </w:t>
      </w:r>
      <w:r w:rsidRPr="00366357">
        <w:rPr>
          <w:spacing w:val="-2"/>
          <w:sz w:val="28"/>
        </w:rPr>
        <w:t>суждения.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471"/>
        </w:tabs>
        <w:spacing w:before="119" w:line="242" w:lineRule="auto"/>
        <w:ind w:right="147" w:firstLine="0"/>
        <w:rPr>
          <w:sz w:val="28"/>
        </w:rPr>
      </w:pPr>
      <w:r>
        <w:rPr>
          <w:sz w:val="28"/>
        </w:rPr>
        <w:t>На представленной схеме отражены события, произошедшие в правление Петра I.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476"/>
        </w:tabs>
        <w:ind w:right="145" w:firstLine="0"/>
        <w:rPr>
          <w:sz w:val="28"/>
        </w:rPr>
      </w:pPr>
      <w:r>
        <w:rPr>
          <w:sz w:val="28"/>
        </w:rPr>
        <w:t>Правителем государства, бывшего противником России в войне, события которой представлены на данной схеме, был Фридрих Барбаросса.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522"/>
        </w:tabs>
        <w:ind w:right="139" w:firstLine="0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отражённых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схеме,</w:t>
      </w:r>
      <w:r>
        <w:rPr>
          <w:spacing w:val="40"/>
          <w:sz w:val="28"/>
        </w:rPr>
        <w:t xml:space="preserve"> </w:t>
      </w:r>
      <w:r>
        <w:rPr>
          <w:sz w:val="28"/>
        </w:rPr>
        <w:t>прекратило</w:t>
      </w:r>
      <w:r>
        <w:rPr>
          <w:spacing w:val="40"/>
          <w:sz w:val="28"/>
        </w:rPr>
        <w:t xml:space="preserve"> </w:t>
      </w:r>
      <w:r>
        <w:rPr>
          <w:sz w:val="28"/>
        </w:rPr>
        <w:t>своё</w:t>
      </w:r>
      <w:r>
        <w:rPr>
          <w:spacing w:val="80"/>
          <w:sz w:val="28"/>
        </w:rPr>
        <w:t xml:space="preserve"> </w:t>
      </w:r>
      <w:r>
        <w:rPr>
          <w:sz w:val="28"/>
        </w:rPr>
        <w:t>существование Крымское ханство.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459"/>
        </w:tabs>
        <w:ind w:right="137" w:firstLine="0"/>
        <w:rPr>
          <w:sz w:val="28"/>
        </w:rPr>
      </w:pPr>
      <w:r>
        <w:rPr>
          <w:sz w:val="28"/>
        </w:rPr>
        <w:t>На данной схеме обозначено с</w:t>
      </w:r>
      <w:r>
        <w:rPr>
          <w:sz w:val="28"/>
        </w:rPr>
        <w:t>ражение, после которого случилось «первое чудо бранденбургского дома».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548"/>
        </w:tabs>
        <w:ind w:right="146" w:firstLine="0"/>
        <w:rPr>
          <w:sz w:val="28"/>
        </w:rPr>
      </w:pPr>
      <w:r>
        <w:rPr>
          <w:sz w:val="28"/>
        </w:rPr>
        <w:t>Современником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80"/>
          <w:sz w:val="28"/>
        </w:rPr>
        <w:t xml:space="preserve"> </w:t>
      </w:r>
      <w:r>
        <w:rPr>
          <w:sz w:val="28"/>
        </w:rPr>
        <w:t>отражённых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схеме,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был </w:t>
      </w:r>
      <w:proofErr w:type="spellStart"/>
      <w:r>
        <w:rPr>
          <w:sz w:val="28"/>
        </w:rPr>
        <w:t>Иммануил</w:t>
      </w:r>
      <w:proofErr w:type="spellEnd"/>
      <w:r>
        <w:rPr>
          <w:sz w:val="28"/>
        </w:rPr>
        <w:t xml:space="preserve"> Кант.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524"/>
        </w:tabs>
        <w:ind w:right="137" w:firstLine="0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схеме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город,</w:t>
      </w:r>
      <w:r>
        <w:rPr>
          <w:spacing w:val="40"/>
          <w:sz w:val="28"/>
        </w:rPr>
        <w:t xml:space="preserve"> </w:t>
      </w:r>
      <w:r>
        <w:rPr>
          <w:sz w:val="28"/>
        </w:rPr>
        <w:t>освобождённый</w:t>
      </w:r>
      <w:r>
        <w:rPr>
          <w:spacing w:val="40"/>
          <w:sz w:val="28"/>
        </w:rPr>
        <w:t xml:space="preserve"> </w:t>
      </w:r>
      <w:r>
        <w:rPr>
          <w:sz w:val="28"/>
        </w:rPr>
        <w:t>силами</w:t>
      </w:r>
      <w:r>
        <w:rPr>
          <w:spacing w:val="40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40"/>
          <w:sz w:val="28"/>
        </w:rPr>
        <w:t xml:space="preserve"> </w:t>
      </w:r>
      <w:r>
        <w:rPr>
          <w:sz w:val="28"/>
        </w:rPr>
        <w:t>армии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нацистов в 1943 году.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495"/>
        </w:tabs>
        <w:ind w:right="137" w:firstLine="0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схеме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0"/>
          <w:sz w:val="28"/>
        </w:rPr>
        <w:t xml:space="preserve"> </w:t>
      </w:r>
      <w:r>
        <w:rPr>
          <w:sz w:val="28"/>
        </w:rPr>
        <w:t>был</w:t>
      </w:r>
      <w:r>
        <w:rPr>
          <w:spacing w:val="40"/>
          <w:sz w:val="28"/>
        </w:rPr>
        <w:t xml:space="preserve"> </w:t>
      </w:r>
      <w:r>
        <w:rPr>
          <w:sz w:val="28"/>
        </w:rPr>
        <w:t>взят</w:t>
      </w:r>
      <w:r>
        <w:rPr>
          <w:spacing w:val="40"/>
          <w:sz w:val="28"/>
        </w:rPr>
        <w:t xml:space="preserve"> </w:t>
      </w:r>
      <w:r>
        <w:rPr>
          <w:sz w:val="28"/>
        </w:rPr>
        <w:t>советскими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войсками</w:t>
      </w:r>
      <w:r>
        <w:rPr>
          <w:spacing w:val="40"/>
          <w:sz w:val="28"/>
        </w:rPr>
        <w:t xml:space="preserve"> </w:t>
      </w:r>
      <w:r>
        <w:rPr>
          <w:sz w:val="28"/>
        </w:rPr>
        <w:t>под командованием И. С. Конева и Г. К. Жукова.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450"/>
        </w:tabs>
        <w:ind w:right="142" w:firstLine="0"/>
        <w:rPr>
          <w:sz w:val="28"/>
        </w:rPr>
      </w:pPr>
      <w:r>
        <w:rPr>
          <w:sz w:val="28"/>
        </w:rPr>
        <w:t>В результате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 войны,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 которой представлены</w:t>
      </w:r>
      <w:r>
        <w:rPr>
          <w:spacing w:val="-2"/>
          <w:sz w:val="28"/>
        </w:rPr>
        <w:t xml:space="preserve"> </w:t>
      </w:r>
      <w:r>
        <w:rPr>
          <w:sz w:val="28"/>
        </w:rPr>
        <w:t>на данной схеме, было создано государство Республика Соединённых провинций.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510"/>
        </w:tabs>
        <w:ind w:right="148" w:firstLine="0"/>
        <w:rPr>
          <w:sz w:val="28"/>
        </w:rPr>
      </w:pPr>
      <w:r>
        <w:rPr>
          <w:sz w:val="28"/>
        </w:rPr>
        <w:t>Союзником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войне,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данной схеме, была Священная Римская империя.</w:t>
      </w:r>
    </w:p>
    <w:p w:rsidR="00A46DA9" w:rsidRDefault="00E24B6F">
      <w:pPr>
        <w:pStyle w:val="a4"/>
        <w:numPr>
          <w:ilvl w:val="0"/>
          <w:numId w:val="5"/>
        </w:numPr>
        <w:tabs>
          <w:tab w:val="left" w:pos="754"/>
          <w:tab w:val="left" w:pos="2913"/>
          <w:tab w:val="left" w:pos="4236"/>
          <w:tab w:val="left" w:pos="6422"/>
          <w:tab w:val="left" w:pos="6932"/>
          <w:tab w:val="left" w:pos="8023"/>
          <w:tab w:val="left" w:pos="9026"/>
        </w:tabs>
        <w:ind w:right="137" w:firstLine="0"/>
        <w:rPr>
          <w:sz w:val="28"/>
        </w:rPr>
      </w:pPr>
      <w:r>
        <w:rPr>
          <w:spacing w:val="-2"/>
          <w:sz w:val="28"/>
        </w:rPr>
        <w:t>Современником</w:t>
      </w:r>
      <w:r>
        <w:rPr>
          <w:sz w:val="28"/>
        </w:rPr>
        <w:tab/>
      </w:r>
      <w:r>
        <w:rPr>
          <w:spacing w:val="-2"/>
          <w:sz w:val="28"/>
        </w:rPr>
        <w:t>событий,</w:t>
      </w:r>
      <w:r>
        <w:rPr>
          <w:sz w:val="28"/>
        </w:rPr>
        <w:tab/>
      </w:r>
      <w:r>
        <w:rPr>
          <w:spacing w:val="-2"/>
          <w:sz w:val="28"/>
        </w:rPr>
        <w:t>представленных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данной</w:t>
      </w:r>
      <w:r>
        <w:rPr>
          <w:sz w:val="28"/>
        </w:rPr>
        <w:tab/>
      </w:r>
      <w:r>
        <w:rPr>
          <w:spacing w:val="-2"/>
          <w:sz w:val="28"/>
        </w:rPr>
        <w:t>схеме,</w:t>
      </w:r>
      <w:r>
        <w:rPr>
          <w:sz w:val="28"/>
        </w:rPr>
        <w:tab/>
      </w:r>
      <w:r>
        <w:rPr>
          <w:spacing w:val="-4"/>
          <w:sz w:val="28"/>
        </w:rPr>
        <w:t xml:space="preserve">был </w:t>
      </w:r>
      <w:r>
        <w:rPr>
          <w:sz w:val="28"/>
        </w:rPr>
        <w:t>А. В. Суворов.</w:t>
      </w:r>
    </w:p>
    <w:p w:rsidR="00A46DA9" w:rsidRDefault="00E24B6F">
      <w:pPr>
        <w:pStyle w:val="Heading2"/>
        <w:spacing w:before="125"/>
        <w:ind w:right="137"/>
        <w:jc w:val="both"/>
      </w:pPr>
      <w:r>
        <w:t>За каждый верный выбор – 2 балла, штраф за каждый неверный выбор –</w:t>
      </w:r>
      <w:r>
        <w:rPr>
          <w:spacing w:val="80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 При в</w:t>
      </w:r>
      <w:r>
        <w:t>ыборе более 7 суждений – 0 баллов. Максимум за задание – 10 баллов.</w:t>
      </w:r>
    </w:p>
    <w:p w:rsidR="00A46DA9" w:rsidRDefault="00A46DA9">
      <w:pPr>
        <w:pStyle w:val="a3"/>
        <w:spacing w:before="48"/>
        <w:ind w:left="0"/>
        <w:rPr>
          <w:b/>
          <w:i/>
        </w:rPr>
      </w:pPr>
    </w:p>
    <w:p w:rsidR="00A46DA9" w:rsidRPr="00366357" w:rsidRDefault="00E24B6F" w:rsidP="00366357">
      <w:pPr>
        <w:pStyle w:val="a4"/>
        <w:numPr>
          <w:ilvl w:val="1"/>
          <w:numId w:val="13"/>
        </w:numPr>
        <w:tabs>
          <w:tab w:val="left" w:pos="633"/>
        </w:tabs>
        <w:spacing w:line="242" w:lineRule="auto"/>
        <w:ind w:right="140"/>
        <w:jc w:val="both"/>
        <w:rPr>
          <w:sz w:val="28"/>
        </w:rPr>
      </w:pPr>
      <w:r w:rsidRPr="00366357">
        <w:rPr>
          <w:sz w:val="28"/>
        </w:rPr>
        <w:t>Выберите</w:t>
      </w:r>
      <w:r w:rsidRPr="00366357">
        <w:rPr>
          <w:spacing w:val="-4"/>
          <w:sz w:val="28"/>
        </w:rPr>
        <w:t xml:space="preserve"> </w:t>
      </w:r>
      <w:r w:rsidRPr="00366357">
        <w:rPr>
          <w:sz w:val="28"/>
        </w:rPr>
        <w:t>портреты</w:t>
      </w:r>
      <w:r w:rsidRPr="00366357">
        <w:rPr>
          <w:spacing w:val="-4"/>
          <w:sz w:val="28"/>
        </w:rPr>
        <w:t xml:space="preserve"> </w:t>
      </w:r>
      <w:r w:rsidRPr="00366357">
        <w:rPr>
          <w:sz w:val="28"/>
        </w:rPr>
        <w:t>трёх</w:t>
      </w:r>
      <w:r w:rsidRPr="00366357">
        <w:rPr>
          <w:spacing w:val="-3"/>
          <w:sz w:val="28"/>
        </w:rPr>
        <w:t xml:space="preserve"> </w:t>
      </w:r>
      <w:r w:rsidRPr="00366357">
        <w:rPr>
          <w:sz w:val="28"/>
        </w:rPr>
        <w:t>правителей</w:t>
      </w:r>
      <w:r w:rsidRPr="00366357">
        <w:rPr>
          <w:spacing w:val="-4"/>
          <w:sz w:val="28"/>
        </w:rPr>
        <w:t xml:space="preserve"> </w:t>
      </w:r>
      <w:r w:rsidRPr="00366357">
        <w:rPr>
          <w:sz w:val="28"/>
        </w:rPr>
        <w:t>госуда</w:t>
      </w:r>
      <w:proofErr w:type="gramStart"/>
      <w:r w:rsidRPr="00366357">
        <w:rPr>
          <w:sz w:val="28"/>
        </w:rPr>
        <w:t>рств</w:t>
      </w:r>
      <w:r w:rsidRPr="00366357">
        <w:rPr>
          <w:spacing w:val="-6"/>
          <w:sz w:val="28"/>
        </w:rPr>
        <w:t xml:space="preserve"> </w:t>
      </w:r>
      <w:r w:rsidRPr="00366357">
        <w:rPr>
          <w:sz w:val="28"/>
        </w:rPr>
        <w:t>в</w:t>
      </w:r>
      <w:r w:rsidRPr="00366357">
        <w:rPr>
          <w:spacing w:val="-5"/>
          <w:sz w:val="28"/>
        </w:rPr>
        <w:t xml:space="preserve"> </w:t>
      </w:r>
      <w:r w:rsidRPr="00366357">
        <w:rPr>
          <w:sz w:val="28"/>
        </w:rPr>
        <w:t>п</w:t>
      </w:r>
      <w:proofErr w:type="gramEnd"/>
      <w:r w:rsidRPr="00366357">
        <w:rPr>
          <w:sz w:val="28"/>
        </w:rPr>
        <w:t>ериод</w:t>
      </w:r>
      <w:r w:rsidRPr="00366357">
        <w:rPr>
          <w:spacing w:val="-3"/>
          <w:sz w:val="28"/>
        </w:rPr>
        <w:t xml:space="preserve"> </w:t>
      </w:r>
      <w:r w:rsidRPr="00366357">
        <w:rPr>
          <w:sz w:val="28"/>
        </w:rPr>
        <w:t>войны,</w:t>
      </w:r>
      <w:r w:rsidRPr="00366357">
        <w:rPr>
          <w:spacing w:val="-5"/>
          <w:sz w:val="28"/>
        </w:rPr>
        <w:t xml:space="preserve"> </w:t>
      </w:r>
      <w:r w:rsidRPr="00366357">
        <w:rPr>
          <w:sz w:val="28"/>
        </w:rPr>
        <w:t xml:space="preserve">события которой </w:t>
      </w:r>
      <w:proofErr w:type="gramStart"/>
      <w:r w:rsidRPr="00366357">
        <w:rPr>
          <w:sz w:val="28"/>
        </w:rPr>
        <w:t>представлены</w:t>
      </w:r>
      <w:proofErr w:type="gramEnd"/>
      <w:r w:rsidRPr="00366357">
        <w:rPr>
          <w:sz w:val="28"/>
        </w:rPr>
        <w:t xml:space="preserve"> на схеме.</w:t>
      </w:r>
    </w:p>
    <w:p w:rsidR="00A46DA9" w:rsidRDefault="00A46DA9">
      <w:pPr>
        <w:pStyle w:val="a4"/>
        <w:spacing w:line="242" w:lineRule="auto"/>
        <w:jc w:val="both"/>
        <w:rPr>
          <w:sz w:val="28"/>
        </w:rPr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8"/>
        <w:gridCol w:w="4510"/>
      </w:tblGrid>
      <w:tr w:rsidR="00A46DA9">
        <w:trPr>
          <w:trHeight w:val="3134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А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531366" cy="1799590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366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proofErr w:type="gramStart"/>
            <w:r>
              <w:rPr>
                <w:position w:val="1"/>
                <w:sz w:val="28"/>
              </w:rPr>
              <w:t>Б</w:t>
            </w:r>
            <w:proofErr w:type="gramEnd"/>
            <w:r>
              <w:rPr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673098" cy="179959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098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136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21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363345" cy="1799209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799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spacing w:before="121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751329" cy="1799589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329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700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18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Д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353058" cy="2159635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058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spacing w:before="118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683385" cy="2159635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385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Pr="00366357" w:rsidRDefault="00E24B6F" w:rsidP="00366357">
      <w:pPr>
        <w:pStyle w:val="Heading2"/>
        <w:spacing w:before="125"/>
      </w:pPr>
      <w:r>
        <w:t>За каждый верный выбор – 1 балл, за каждый неверный выбор – штраф 1 балл, но не менее 0 баллов за задание. Максимум за задание – 3 балла.</w:t>
      </w:r>
    </w:p>
    <w:p w:rsidR="00A46DA9" w:rsidRDefault="00E24B6F" w:rsidP="00366357">
      <w:pPr>
        <w:pStyle w:val="a4"/>
        <w:numPr>
          <w:ilvl w:val="1"/>
          <w:numId w:val="13"/>
        </w:numPr>
        <w:tabs>
          <w:tab w:val="left" w:pos="753"/>
        </w:tabs>
        <w:ind w:left="143" w:right="136" w:firstLine="0"/>
        <w:rPr>
          <w:sz w:val="28"/>
        </w:rPr>
      </w:pP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80"/>
          <w:sz w:val="28"/>
        </w:rPr>
        <w:t xml:space="preserve"> </w:t>
      </w:r>
      <w:r>
        <w:rPr>
          <w:sz w:val="28"/>
        </w:rPr>
        <w:t>происходившие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веке,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предшествующем</w:t>
      </w:r>
      <w:r>
        <w:rPr>
          <w:spacing w:val="80"/>
          <w:sz w:val="28"/>
        </w:rPr>
        <w:t xml:space="preserve"> </w:t>
      </w:r>
      <w:r>
        <w:rPr>
          <w:sz w:val="28"/>
        </w:rPr>
        <w:t>веку,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котором имели место отражённые на схеме события.</w:t>
      </w:r>
    </w:p>
    <w:p w:rsidR="00A46DA9" w:rsidRDefault="00E24B6F">
      <w:pPr>
        <w:pStyle w:val="a4"/>
        <w:numPr>
          <w:ilvl w:val="0"/>
          <w:numId w:val="3"/>
        </w:numPr>
        <w:tabs>
          <w:tab w:val="left" w:pos="422"/>
        </w:tabs>
        <w:spacing w:before="119" w:line="322" w:lineRule="exact"/>
        <w:ind w:left="422" w:hanging="279"/>
        <w:rPr>
          <w:sz w:val="28"/>
        </w:rPr>
      </w:pPr>
      <w:r>
        <w:rPr>
          <w:sz w:val="28"/>
        </w:rPr>
        <w:t>Славная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революция</w:t>
      </w:r>
    </w:p>
    <w:p w:rsidR="00A46DA9" w:rsidRDefault="00E24B6F">
      <w:pPr>
        <w:pStyle w:val="a4"/>
        <w:numPr>
          <w:ilvl w:val="0"/>
          <w:numId w:val="3"/>
        </w:numPr>
        <w:tabs>
          <w:tab w:val="left" w:pos="422"/>
        </w:tabs>
        <w:ind w:left="422" w:hanging="279"/>
        <w:rPr>
          <w:sz w:val="28"/>
        </w:rPr>
      </w:pPr>
      <w:proofErr w:type="spellStart"/>
      <w:r>
        <w:rPr>
          <w:sz w:val="28"/>
        </w:rPr>
        <w:t>Чигиринские</w:t>
      </w:r>
      <w:proofErr w:type="spellEnd"/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походы</w:t>
      </w:r>
    </w:p>
    <w:p w:rsidR="00A46DA9" w:rsidRDefault="00E24B6F">
      <w:pPr>
        <w:pStyle w:val="a4"/>
        <w:numPr>
          <w:ilvl w:val="0"/>
          <w:numId w:val="3"/>
        </w:numPr>
        <w:tabs>
          <w:tab w:val="left" w:pos="422"/>
        </w:tabs>
        <w:spacing w:before="2" w:line="322" w:lineRule="exact"/>
        <w:ind w:left="422" w:hanging="279"/>
        <w:rPr>
          <w:sz w:val="28"/>
        </w:rPr>
      </w:pPr>
      <w:r>
        <w:rPr>
          <w:sz w:val="28"/>
        </w:rPr>
        <w:t>Сталинградская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битва</w:t>
      </w:r>
    </w:p>
    <w:p w:rsidR="00A46DA9" w:rsidRDefault="00E24B6F">
      <w:pPr>
        <w:pStyle w:val="a4"/>
        <w:numPr>
          <w:ilvl w:val="0"/>
          <w:numId w:val="3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смерть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кардинала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Ришельё</w:t>
      </w:r>
    </w:p>
    <w:p w:rsidR="00A46DA9" w:rsidRPr="00366357" w:rsidRDefault="00E24B6F" w:rsidP="00366357">
      <w:pPr>
        <w:pStyle w:val="a4"/>
        <w:numPr>
          <w:ilvl w:val="0"/>
          <w:numId w:val="3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война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испанское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наследство</w:t>
      </w:r>
    </w:p>
    <w:p w:rsidR="00A46DA9" w:rsidRDefault="00E24B6F">
      <w:pPr>
        <w:pStyle w:val="a4"/>
        <w:numPr>
          <w:ilvl w:val="0"/>
          <w:numId w:val="3"/>
        </w:numPr>
        <w:tabs>
          <w:tab w:val="left" w:pos="422"/>
        </w:tabs>
        <w:ind w:left="422" w:hanging="279"/>
        <w:rPr>
          <w:sz w:val="28"/>
        </w:rPr>
      </w:pPr>
      <w:proofErr w:type="spellStart"/>
      <w:r>
        <w:rPr>
          <w:sz w:val="28"/>
        </w:rPr>
        <w:t>Тордесильясский</w:t>
      </w:r>
      <w:proofErr w:type="spellEnd"/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договор</w:t>
      </w:r>
    </w:p>
    <w:p w:rsidR="00A46DA9" w:rsidRDefault="00E24B6F">
      <w:pPr>
        <w:pStyle w:val="Heading2"/>
        <w:spacing w:before="125" w:line="322" w:lineRule="exact"/>
      </w:pPr>
      <w:r>
        <w:t>За</w:t>
      </w:r>
      <w:r>
        <w:rPr>
          <w:spacing w:val="28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5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A46DA9" w:rsidRDefault="00E24B6F">
      <w:pPr>
        <w:ind w:left="143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балла.</w:t>
      </w:r>
    </w:p>
    <w:p w:rsidR="00A46DA9" w:rsidRDefault="00A46DA9">
      <w:pPr>
        <w:pStyle w:val="a3"/>
        <w:spacing w:before="231"/>
        <w:ind w:left="0"/>
        <w:rPr>
          <w:b/>
          <w:i/>
        </w:rPr>
      </w:pPr>
    </w:p>
    <w:p w:rsidR="00A46DA9" w:rsidRDefault="00E24B6F" w:rsidP="00366357">
      <w:pPr>
        <w:pStyle w:val="a4"/>
        <w:numPr>
          <w:ilvl w:val="1"/>
          <w:numId w:val="13"/>
        </w:numPr>
        <w:tabs>
          <w:tab w:val="left" w:pos="652"/>
        </w:tabs>
        <w:spacing w:before="1"/>
        <w:ind w:left="143" w:right="135" w:firstLine="0"/>
        <w:jc w:val="both"/>
        <w:rPr>
          <w:sz w:val="28"/>
        </w:rPr>
      </w:pPr>
      <w:r>
        <w:rPr>
          <w:sz w:val="28"/>
        </w:rPr>
        <w:t xml:space="preserve">Выберите изображения архитектурных памятников, построенных в веке, предшествующем веку, в который произошли события, представленные на </w:t>
      </w:r>
      <w:r>
        <w:rPr>
          <w:spacing w:val="-2"/>
          <w:sz w:val="28"/>
        </w:rPr>
        <w:t>схеме.</w:t>
      </w:r>
    </w:p>
    <w:p w:rsidR="00A46DA9" w:rsidRDefault="00A46DA9">
      <w:pPr>
        <w:pStyle w:val="a3"/>
        <w:spacing w:before="10"/>
        <w:ind w:left="0"/>
        <w:rPr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67"/>
        <w:gridCol w:w="4709"/>
      </w:tblGrid>
      <w:tr w:rsidR="00A46DA9">
        <w:trPr>
          <w:trHeight w:val="3151"/>
        </w:trPr>
        <w:tc>
          <w:tcPr>
            <w:tcW w:w="4467" w:type="dxa"/>
          </w:tcPr>
          <w:p w:rsidR="00A46DA9" w:rsidRDefault="00E24B6F">
            <w:pPr>
              <w:pStyle w:val="TableParagraph"/>
              <w:spacing w:before="121"/>
              <w:rPr>
                <w:position w:val="1"/>
                <w:sz w:val="28"/>
              </w:rPr>
            </w:pPr>
            <w:r>
              <w:rPr>
                <w:sz w:val="28"/>
              </w:rPr>
              <w:t xml:space="preserve">А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>
                  <wp:extent cx="2174113" cy="1803400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113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</w:tcPr>
          <w:p w:rsidR="00A46DA9" w:rsidRDefault="00E24B6F">
            <w:pPr>
              <w:pStyle w:val="TableParagraph"/>
              <w:spacing w:before="121"/>
              <w:ind w:left="108"/>
              <w:rPr>
                <w:sz w:val="28"/>
              </w:rPr>
            </w:pPr>
            <w:proofErr w:type="gramStart"/>
            <w:r>
              <w:rPr>
                <w:position w:val="1"/>
                <w:sz w:val="28"/>
              </w:rPr>
              <w:t>Б</w:t>
            </w:r>
            <w:proofErr w:type="gramEnd"/>
            <w:r>
              <w:rPr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703067" cy="1799590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067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136"/>
        </w:trPr>
        <w:tc>
          <w:tcPr>
            <w:tcW w:w="4467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564639" cy="1799463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39" cy="1799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</w:tcPr>
          <w:p w:rsidR="00A46DA9" w:rsidRDefault="00E24B6F">
            <w:pPr>
              <w:pStyle w:val="TableParagraph"/>
              <w:spacing w:before="120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520825" cy="1799589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825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134"/>
        </w:trPr>
        <w:tc>
          <w:tcPr>
            <w:tcW w:w="4467" w:type="dxa"/>
          </w:tcPr>
          <w:p w:rsidR="00A46DA9" w:rsidRDefault="00E24B6F">
            <w:pPr>
              <w:pStyle w:val="TableParagraph"/>
              <w:spacing w:before="117"/>
              <w:rPr>
                <w:sz w:val="28"/>
              </w:rPr>
            </w:pPr>
            <w:r>
              <w:rPr>
                <w:sz w:val="28"/>
              </w:rPr>
              <w:t xml:space="preserve">Д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24633" cy="1799589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633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</w:tcPr>
          <w:p w:rsidR="00A46DA9" w:rsidRDefault="00E24B6F">
            <w:pPr>
              <w:pStyle w:val="TableParagraph"/>
              <w:spacing w:before="117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Е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377440" cy="1799589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0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E24B6F">
      <w:pPr>
        <w:pStyle w:val="Heading2"/>
      </w:pPr>
      <w:r>
        <w:t>За каждый верный выбор – 1 балл, за каждый неверный выбор – штраф 1 балл, но не менее 0 баллов за задание. Максимум за задание – 3 балла.</w:t>
      </w:r>
    </w:p>
    <w:p w:rsidR="00A46DA9" w:rsidRDefault="00A46DA9">
      <w:pPr>
        <w:pStyle w:val="Heading2"/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37"/>
        <w:ind w:left="0"/>
        <w:rPr>
          <w:b/>
          <w:i/>
        </w:rPr>
      </w:pPr>
    </w:p>
    <w:p w:rsidR="00A46DA9" w:rsidRDefault="00E24B6F" w:rsidP="00366357">
      <w:pPr>
        <w:pStyle w:val="a4"/>
        <w:numPr>
          <w:ilvl w:val="0"/>
          <w:numId w:val="14"/>
        </w:numPr>
        <w:tabs>
          <w:tab w:val="left" w:pos="494"/>
          <w:tab w:val="left" w:pos="1240"/>
          <w:tab w:val="left" w:pos="3014"/>
          <w:tab w:val="left" w:pos="5054"/>
          <w:tab w:val="left" w:pos="5884"/>
          <w:tab w:val="left" w:pos="7087"/>
          <w:tab w:val="left" w:pos="7428"/>
        </w:tabs>
        <w:ind w:right="142"/>
        <w:rPr>
          <w:b/>
          <w:sz w:val="28"/>
        </w:rPr>
      </w:pPr>
      <w:r>
        <w:rPr>
          <w:spacing w:val="-2"/>
          <w:sz w:val="28"/>
        </w:rPr>
        <w:t>Расположите</w:t>
      </w:r>
      <w:r>
        <w:rPr>
          <w:sz w:val="28"/>
        </w:rPr>
        <w:tab/>
      </w:r>
      <w:r>
        <w:rPr>
          <w:spacing w:val="-2"/>
          <w:sz w:val="28"/>
        </w:rPr>
        <w:t>перечисленные</w:t>
      </w:r>
      <w:r>
        <w:rPr>
          <w:sz w:val="28"/>
        </w:rPr>
        <w:tab/>
      </w:r>
      <w:r>
        <w:rPr>
          <w:spacing w:val="-4"/>
          <w:sz w:val="28"/>
        </w:rPr>
        <w:t>ниже</w:t>
      </w:r>
      <w:r>
        <w:rPr>
          <w:sz w:val="28"/>
        </w:rPr>
        <w:tab/>
      </w:r>
      <w:r>
        <w:rPr>
          <w:spacing w:val="-2"/>
          <w:sz w:val="28"/>
        </w:rPr>
        <w:t>события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хронологической </w:t>
      </w:r>
      <w:r>
        <w:rPr>
          <w:sz w:val="28"/>
        </w:rPr>
        <w:t xml:space="preserve">последовательности от более раннего к более </w:t>
      </w:r>
      <w:proofErr w:type="gramStart"/>
      <w:r>
        <w:rPr>
          <w:sz w:val="28"/>
        </w:rPr>
        <w:t>позднему</w:t>
      </w:r>
      <w:proofErr w:type="gramEnd"/>
      <w:r>
        <w:rPr>
          <w:sz w:val="28"/>
        </w:rPr>
        <w:t>.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before="121" w:line="322" w:lineRule="exact"/>
        <w:ind w:left="422" w:hanging="279"/>
        <w:rPr>
          <w:sz w:val="28"/>
        </w:rPr>
      </w:pPr>
      <w:r>
        <w:rPr>
          <w:sz w:val="28"/>
        </w:rPr>
        <w:t>установление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якобинской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диктатуры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заключение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Андрусовского</w:t>
      </w:r>
      <w:proofErr w:type="spellEnd"/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перемирия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заключение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Вестфальского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мира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публикация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«Декларации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гражданина»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начало</w:t>
      </w:r>
      <w:r>
        <w:rPr>
          <w:spacing w:val="-7"/>
          <w:sz w:val="28"/>
        </w:rPr>
        <w:t xml:space="preserve"> </w:t>
      </w:r>
      <w:r>
        <w:rPr>
          <w:sz w:val="28"/>
        </w:rPr>
        <w:t>регентства</w:t>
      </w:r>
      <w:r>
        <w:rPr>
          <w:spacing w:val="-5"/>
          <w:sz w:val="28"/>
        </w:rPr>
        <w:t xml:space="preserve"> </w:t>
      </w:r>
      <w:r>
        <w:rPr>
          <w:sz w:val="28"/>
        </w:rPr>
        <w:t>Софьи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Алексеевны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начало</w:t>
      </w:r>
      <w:r>
        <w:rPr>
          <w:spacing w:val="-5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испанское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наследство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«Бостонское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чаепитие»</w:t>
      </w:r>
    </w:p>
    <w:p w:rsidR="00A46DA9" w:rsidRDefault="00E24B6F">
      <w:pPr>
        <w:pStyle w:val="a4"/>
        <w:numPr>
          <w:ilvl w:val="0"/>
          <w:numId w:val="2"/>
        </w:numPr>
        <w:tabs>
          <w:tab w:val="left" w:pos="422"/>
        </w:tabs>
        <w:spacing w:before="2"/>
        <w:ind w:left="422" w:hanging="279"/>
        <w:rPr>
          <w:sz w:val="28"/>
        </w:rPr>
      </w:pPr>
      <w:r>
        <w:rPr>
          <w:sz w:val="28"/>
        </w:rPr>
        <w:t>провозглашение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сёгуната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Токугава</w:t>
      </w:r>
      <w:proofErr w:type="spellEnd"/>
    </w:p>
    <w:p w:rsidR="00A46DA9" w:rsidRDefault="00E24B6F">
      <w:pPr>
        <w:pStyle w:val="Heading2"/>
      </w:pP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A46DA9" w:rsidRDefault="00A46DA9">
      <w:pPr>
        <w:pStyle w:val="a3"/>
        <w:spacing w:before="232"/>
        <w:ind w:left="0"/>
        <w:rPr>
          <w:b/>
          <w:i/>
        </w:rPr>
      </w:pPr>
    </w:p>
    <w:p w:rsidR="00A46DA9" w:rsidRPr="00366357" w:rsidRDefault="00366357" w:rsidP="00366357">
      <w:pPr>
        <w:tabs>
          <w:tab w:val="left" w:pos="398"/>
        </w:tabs>
        <w:ind w:right="138"/>
        <w:rPr>
          <w:b/>
          <w:sz w:val="28"/>
        </w:rPr>
      </w:pPr>
      <w:r>
        <w:rPr>
          <w:b/>
          <w:sz w:val="28"/>
        </w:rPr>
        <w:t>6</w:t>
      </w:r>
      <w:r w:rsidR="00E24B6F" w:rsidRPr="00366357">
        <w:rPr>
          <w:b/>
          <w:sz w:val="28"/>
        </w:rPr>
        <w:t>.</w:t>
      </w:r>
      <w:r w:rsidR="00E24B6F" w:rsidRPr="00366357">
        <w:rPr>
          <w:b/>
          <w:spacing w:val="40"/>
          <w:sz w:val="28"/>
        </w:rPr>
        <w:t xml:space="preserve"> </w:t>
      </w:r>
      <w:r w:rsidR="00E24B6F" w:rsidRPr="00366357">
        <w:rPr>
          <w:sz w:val="28"/>
        </w:rPr>
        <w:t>Рассмотрите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изображения.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Выберите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ордена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и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медали,</w:t>
      </w:r>
      <w:r w:rsidR="00E24B6F" w:rsidRPr="00366357">
        <w:rPr>
          <w:spacing w:val="40"/>
          <w:sz w:val="28"/>
        </w:rPr>
        <w:t xml:space="preserve"> </w:t>
      </w:r>
      <w:r w:rsidR="00E24B6F" w:rsidRPr="00366357">
        <w:rPr>
          <w:sz w:val="28"/>
        </w:rPr>
        <w:t>награждения которыми производились в годы Великой Отечественной войны.</w:t>
      </w:r>
    </w:p>
    <w:p w:rsidR="00A46DA9" w:rsidRDefault="00A46DA9">
      <w:pPr>
        <w:pStyle w:val="a3"/>
        <w:spacing w:before="2" w:after="1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8"/>
        <w:gridCol w:w="4510"/>
      </w:tblGrid>
      <w:tr w:rsidR="00A46DA9">
        <w:trPr>
          <w:trHeight w:val="3134"/>
        </w:trPr>
        <w:tc>
          <w:tcPr>
            <w:tcW w:w="4508" w:type="dxa"/>
          </w:tcPr>
          <w:p w:rsidR="00A46DA9" w:rsidRDefault="00E24B6F">
            <w:pPr>
              <w:pStyle w:val="TableParagraph"/>
              <w:tabs>
                <w:tab w:val="left" w:pos="604"/>
              </w:tabs>
              <w:spacing w:before="118"/>
              <w:rPr>
                <w:sz w:val="28"/>
              </w:rPr>
            </w:pPr>
            <w:r>
              <w:rPr>
                <w:spacing w:val="-10"/>
                <w:position w:val="-2"/>
                <w:sz w:val="28"/>
              </w:rPr>
              <w:t>А</w:t>
            </w:r>
            <w:r>
              <w:rPr>
                <w:position w:val="-2"/>
                <w:sz w:val="28"/>
              </w:rPr>
              <w:tab/>
            </w:r>
            <w:r>
              <w:rPr>
                <w:noProof/>
                <w:sz w:val="28"/>
                <w:lang w:eastAsia="ru-RU"/>
              </w:rPr>
              <w:drawing>
                <wp:inline distT="0" distB="0" distL="0" distR="0">
                  <wp:extent cx="935843" cy="1779314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843" cy="1779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spacing w:before="118"/>
              <w:rPr>
                <w:sz w:val="28"/>
              </w:rPr>
            </w:pPr>
            <w:proofErr w:type="gramStart"/>
            <w:r>
              <w:rPr>
                <w:sz w:val="28"/>
              </w:rPr>
              <w:t>Б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887094" cy="1799209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094" cy="1799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DA9">
        <w:trPr>
          <w:trHeight w:val="3700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18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В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172843" cy="2159635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843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spacing w:before="118"/>
              <w:rPr>
                <w:sz w:val="28"/>
              </w:rPr>
            </w:pPr>
            <w:r>
              <w:rPr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967864" cy="1799589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864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A46DA9">
      <w:pPr>
        <w:pStyle w:val="TableParagraph"/>
        <w:rPr>
          <w:sz w:val="28"/>
        </w:rPr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8"/>
        <w:gridCol w:w="4510"/>
      </w:tblGrid>
      <w:tr w:rsidR="00A46DA9">
        <w:trPr>
          <w:trHeight w:val="3134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20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Д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453896" cy="1799590"/>
                  <wp:effectExtent l="0" t="0" r="0" b="0"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896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spacing w:before="110"/>
              <w:ind w:left="0"/>
              <w:rPr>
                <w:sz w:val="28"/>
              </w:rPr>
            </w:pPr>
          </w:p>
          <w:p w:rsidR="00A46DA9" w:rsidRDefault="00A46D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pict>
                <v:group id="docshapegroup10" o:spid="_x0000_s1026" style="position:absolute;left:0;text-align:left;margin-left:29.4pt;margin-top:-116.95pt;width:132.9pt;height:122.15pt;z-index:15730176" coordorigin="588,-2339" coordsize="2658,2443">
                  <v:shape id="docshape11" o:spid="_x0000_s1027" type="#_x0000_t75" style="position:absolute;left:588;top:-2340;width:2658;height:2443">
                    <v:imagedata r:id="rId41" o:title=""/>
                  </v:shape>
                </v:group>
              </w:pict>
            </w:r>
            <w:r w:rsidR="00E24B6F">
              <w:rPr>
                <w:spacing w:val="-10"/>
                <w:sz w:val="28"/>
              </w:rPr>
              <w:t>Е</w:t>
            </w:r>
          </w:p>
        </w:tc>
      </w:tr>
      <w:tr w:rsidR="00A46DA9">
        <w:trPr>
          <w:trHeight w:val="3136"/>
        </w:trPr>
        <w:tc>
          <w:tcPr>
            <w:tcW w:w="4508" w:type="dxa"/>
          </w:tcPr>
          <w:p w:rsidR="00A46DA9" w:rsidRDefault="00E24B6F">
            <w:pPr>
              <w:pStyle w:val="TableParagraph"/>
              <w:spacing w:before="121"/>
              <w:rPr>
                <w:sz w:val="28"/>
              </w:rPr>
            </w:pPr>
            <w:proofErr w:type="gramStart"/>
            <w:r>
              <w:rPr>
                <w:position w:val="1"/>
                <w:sz w:val="28"/>
              </w:rPr>
              <w:t>Ж</w:t>
            </w:r>
            <w:proofErr w:type="gramEnd"/>
            <w:r>
              <w:rPr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453896" cy="1799589"/>
                  <wp:effectExtent l="0" t="0" r="0" b="0"/>
                  <wp:docPr id="41" name="Imag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896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A46DA9" w:rsidRDefault="00E24B6F">
            <w:pPr>
              <w:pStyle w:val="TableParagraph"/>
              <w:tabs>
                <w:tab w:val="left" w:pos="783"/>
              </w:tabs>
              <w:spacing w:before="121"/>
              <w:rPr>
                <w:sz w:val="28"/>
              </w:rPr>
            </w:pPr>
            <w:proofErr w:type="gramStart"/>
            <w:r>
              <w:rPr>
                <w:spacing w:val="-10"/>
                <w:position w:val="1"/>
                <w:sz w:val="28"/>
              </w:rPr>
              <w:t>З</w:t>
            </w:r>
            <w:proofErr w:type="gramEnd"/>
            <w:r>
              <w:rPr>
                <w:position w:val="1"/>
                <w:sz w:val="28"/>
              </w:rPr>
              <w:tab/>
            </w:r>
            <w:r>
              <w:rPr>
                <w:noProof/>
                <w:sz w:val="28"/>
                <w:lang w:eastAsia="ru-RU"/>
              </w:rPr>
              <w:drawing>
                <wp:inline distT="0" distB="0" distL="0" distR="0">
                  <wp:extent cx="1919203" cy="1799589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203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DA9" w:rsidRDefault="00E24B6F">
      <w:pPr>
        <w:pStyle w:val="Heading2"/>
        <w:spacing w:before="123"/>
        <w:ind w:right="137"/>
        <w:jc w:val="both"/>
      </w:pP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штраф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7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  <w:r>
        <w:rPr>
          <w:spacing w:val="27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выборе</w:t>
      </w:r>
      <w:r>
        <w:rPr>
          <w:spacing w:val="26"/>
        </w:rPr>
        <w:t xml:space="preserve"> </w:t>
      </w:r>
      <w:r>
        <w:t>более</w:t>
      </w:r>
      <w:r>
        <w:rPr>
          <w:spacing w:val="31"/>
        </w:rPr>
        <w:t xml:space="preserve"> </w:t>
      </w:r>
      <w:r>
        <w:t>6</w:t>
      </w:r>
      <w:r>
        <w:rPr>
          <w:spacing w:val="30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0</w:t>
      </w:r>
      <w:r>
        <w:rPr>
          <w:spacing w:val="29"/>
        </w:rPr>
        <w:t xml:space="preserve"> </w:t>
      </w:r>
      <w:r>
        <w:t>баллов.</w:t>
      </w:r>
      <w:r>
        <w:rPr>
          <w:spacing w:val="27"/>
        </w:rPr>
        <w:t xml:space="preserve"> </w:t>
      </w:r>
      <w:r>
        <w:t>Максимум</w:t>
      </w:r>
      <w:r>
        <w:rPr>
          <w:spacing w:val="27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задание</w:t>
      </w:r>
      <w:r>
        <w:rPr>
          <w:spacing w:val="31"/>
        </w:rPr>
        <w:t xml:space="preserve"> </w:t>
      </w:r>
      <w:r>
        <w:t>– 4 балла.</w:t>
      </w:r>
    </w:p>
    <w:p w:rsidR="00A46DA9" w:rsidRDefault="00A46DA9">
      <w:pPr>
        <w:pStyle w:val="a3"/>
        <w:spacing w:before="233"/>
        <w:ind w:left="0"/>
        <w:rPr>
          <w:b/>
          <w:i/>
        </w:rPr>
      </w:pPr>
    </w:p>
    <w:p w:rsidR="00A46DA9" w:rsidRPr="00366357" w:rsidRDefault="00366357" w:rsidP="00366357">
      <w:pPr>
        <w:tabs>
          <w:tab w:val="left" w:pos="434"/>
        </w:tabs>
        <w:spacing w:before="1"/>
        <w:ind w:right="145"/>
        <w:rPr>
          <w:b/>
          <w:sz w:val="28"/>
        </w:rPr>
      </w:pPr>
      <w:r>
        <w:rPr>
          <w:b/>
          <w:sz w:val="28"/>
        </w:rPr>
        <w:t>7</w:t>
      </w:r>
      <w:r w:rsidR="00E24B6F" w:rsidRPr="00366357">
        <w:rPr>
          <w:b/>
          <w:sz w:val="28"/>
        </w:rPr>
        <w:t xml:space="preserve">. </w:t>
      </w:r>
      <w:r w:rsidR="00E24B6F" w:rsidRPr="00366357">
        <w:rPr>
          <w:sz w:val="28"/>
        </w:rPr>
        <w:t>Подберите к каждому из предложенных высказываний историков наиболее полный и корректный вариант исследовательской проблемы, решению которой посвящено данное высказывание.</w:t>
      </w:r>
    </w:p>
    <w:p w:rsidR="00A46DA9" w:rsidRDefault="00E24B6F">
      <w:pPr>
        <w:pStyle w:val="a3"/>
        <w:spacing w:before="119"/>
        <w:ind w:right="134"/>
        <w:jc w:val="both"/>
      </w:pPr>
      <w:r>
        <w:t xml:space="preserve">А) «Киев не мог остаться стольным городом одного из местных варяжских княжеств: он имел общерусское значение как узловой пункт </w:t>
      </w:r>
      <w:proofErr w:type="spellStart"/>
      <w:r>
        <w:t>торгов</w:t>
      </w:r>
      <w:proofErr w:type="gramStart"/>
      <w:r>
        <w:t>о</w:t>
      </w:r>
      <w:proofErr w:type="spellEnd"/>
      <w:r>
        <w:t>-</w:t>
      </w:r>
      <w:proofErr w:type="gramEnd"/>
      <w:r>
        <w:t xml:space="preserve"> промышленного движения и потому стал центром политического объединения всей земли» (В. О. Ключевский).</w:t>
      </w:r>
    </w:p>
    <w:p w:rsidR="00A46DA9" w:rsidRDefault="00E24B6F">
      <w:pPr>
        <w:pStyle w:val="a3"/>
        <w:spacing w:before="121"/>
        <w:ind w:right="140"/>
        <w:jc w:val="both"/>
      </w:pPr>
      <w:r>
        <w:t>Б) «Победа в Кули</w:t>
      </w:r>
      <w:r>
        <w:t>ковской битве 1380 г. менее всего может быть расценена как случайность. Она была действительно подготовлена всем ходом развития объединительного процесса, подъёмом народного хозяйства на Руси, поддержкой церковью Москвы, а не Твери или Рязани» (А. М. Сахар</w:t>
      </w:r>
      <w:r>
        <w:t>ов).</w:t>
      </w:r>
    </w:p>
    <w:p w:rsidR="00A46DA9" w:rsidRDefault="00E24B6F">
      <w:pPr>
        <w:pStyle w:val="a3"/>
        <w:spacing w:before="119"/>
        <w:ind w:right="135"/>
        <w:jc w:val="both"/>
      </w:pPr>
      <w:r>
        <w:t>В) «Опричная реформа прошла с огромными издержками во внешней и внутренней</w:t>
      </w:r>
      <w:r>
        <w:rPr>
          <w:spacing w:val="-3"/>
        </w:rPr>
        <w:t xml:space="preserve"> </w:t>
      </w:r>
      <w:r>
        <w:t>политике.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удар, нанесённый</w:t>
      </w:r>
      <w:r>
        <w:rPr>
          <w:spacing w:val="-2"/>
        </w:rPr>
        <w:t xml:space="preserve"> </w:t>
      </w:r>
      <w:r>
        <w:t>опричниной</w:t>
      </w:r>
      <w:r>
        <w:rPr>
          <w:spacing w:val="-3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 xml:space="preserve">сферам </w:t>
      </w:r>
      <w:r>
        <w:rPr>
          <w:spacing w:val="-2"/>
        </w:rPr>
        <w:t>жизни</w:t>
      </w:r>
      <w:r>
        <w:rPr>
          <w:spacing w:val="-14"/>
        </w:rPr>
        <w:t xml:space="preserve"> </w:t>
      </w:r>
      <w:r>
        <w:rPr>
          <w:spacing w:val="-2"/>
        </w:rPr>
        <w:t>Русского</w:t>
      </w:r>
      <w:r>
        <w:rPr>
          <w:spacing w:val="-11"/>
        </w:rPr>
        <w:t xml:space="preserve"> </w:t>
      </w:r>
      <w:r>
        <w:rPr>
          <w:spacing w:val="-2"/>
        </w:rPr>
        <w:t>государства,</w:t>
      </w:r>
      <w:r>
        <w:rPr>
          <w:spacing w:val="-13"/>
        </w:rPr>
        <w:t xml:space="preserve"> </w:t>
      </w:r>
      <w:r>
        <w:rPr>
          <w:spacing w:val="-2"/>
        </w:rPr>
        <w:t>стал</w:t>
      </w:r>
      <w:r>
        <w:rPr>
          <w:spacing w:val="-15"/>
        </w:rPr>
        <w:t xml:space="preserve"> </w:t>
      </w:r>
      <w:r>
        <w:rPr>
          <w:spacing w:val="-2"/>
        </w:rPr>
        <w:t>причиной</w:t>
      </w:r>
      <w:r>
        <w:rPr>
          <w:spacing w:val="-14"/>
        </w:rPr>
        <w:t xml:space="preserve"> </w:t>
      </w:r>
      <w:r>
        <w:rPr>
          <w:spacing w:val="-2"/>
        </w:rPr>
        <w:t>начала</w:t>
      </w:r>
      <w:r>
        <w:rPr>
          <w:spacing w:val="-14"/>
        </w:rPr>
        <w:t xml:space="preserve"> </w:t>
      </w:r>
      <w:r>
        <w:rPr>
          <w:spacing w:val="-2"/>
        </w:rPr>
        <w:t>Смуты»</w:t>
      </w:r>
      <w:r>
        <w:rPr>
          <w:spacing w:val="-13"/>
        </w:rPr>
        <w:t xml:space="preserve"> </w:t>
      </w:r>
      <w:r>
        <w:rPr>
          <w:spacing w:val="-2"/>
        </w:rPr>
        <w:t>(Д.</w:t>
      </w:r>
      <w:r>
        <w:rPr>
          <w:spacing w:val="-15"/>
        </w:rPr>
        <w:t xml:space="preserve"> </w:t>
      </w:r>
      <w:r>
        <w:rPr>
          <w:spacing w:val="-2"/>
        </w:rPr>
        <w:t>М.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Володихин</w:t>
      </w:r>
      <w:proofErr w:type="spellEnd"/>
      <w:r>
        <w:rPr>
          <w:spacing w:val="-2"/>
        </w:rPr>
        <w:t>).</w:t>
      </w:r>
    </w:p>
    <w:p w:rsidR="00A46DA9" w:rsidRDefault="00E24B6F">
      <w:pPr>
        <w:pStyle w:val="a3"/>
        <w:spacing w:before="121"/>
        <w:ind w:right="137"/>
        <w:jc w:val="both"/>
      </w:pPr>
      <w:r>
        <w:t>Г) «Изменения, происходившие на протяже</w:t>
      </w:r>
      <w:r>
        <w:t xml:space="preserve">нии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составе и положении</w:t>
      </w:r>
      <w:r>
        <w:rPr>
          <w:spacing w:val="51"/>
          <w:w w:val="150"/>
        </w:rPr>
        <w:t xml:space="preserve"> </w:t>
      </w:r>
      <w:r>
        <w:t>приказных</w:t>
      </w:r>
      <w:r>
        <w:rPr>
          <w:spacing w:val="54"/>
          <w:w w:val="150"/>
        </w:rPr>
        <w:t xml:space="preserve"> </w:t>
      </w:r>
      <w:r>
        <w:t>людей</w:t>
      </w:r>
      <w:r>
        <w:rPr>
          <w:spacing w:val="57"/>
          <w:w w:val="150"/>
        </w:rPr>
        <w:t xml:space="preserve"> </w:t>
      </w:r>
      <w:r>
        <w:t>как</w:t>
      </w:r>
      <w:r>
        <w:rPr>
          <w:spacing w:val="52"/>
          <w:w w:val="150"/>
        </w:rPr>
        <w:t xml:space="preserve"> </w:t>
      </w:r>
      <w:r>
        <w:t>представителей</w:t>
      </w:r>
      <w:r>
        <w:rPr>
          <w:spacing w:val="53"/>
          <w:w w:val="150"/>
        </w:rPr>
        <w:t xml:space="preserve"> </w:t>
      </w:r>
      <w:r>
        <w:t>служилой</w:t>
      </w:r>
      <w:r>
        <w:rPr>
          <w:spacing w:val="58"/>
          <w:w w:val="150"/>
        </w:rPr>
        <w:t xml:space="preserve"> </w:t>
      </w:r>
      <w:r>
        <w:rPr>
          <w:spacing w:val="-2"/>
        </w:rPr>
        <w:t>бюрократии,</w:t>
      </w:r>
    </w:p>
    <w:p w:rsidR="00A46DA9" w:rsidRDefault="00A46DA9">
      <w:pPr>
        <w:pStyle w:val="a3"/>
        <w:jc w:val="both"/>
        <w:sectPr w:rsidR="00A46DA9">
          <w:pgSz w:w="11910" w:h="16840"/>
          <w:pgMar w:top="1100" w:right="992" w:bottom="820" w:left="1275" w:header="571" w:footer="635" w:gutter="0"/>
          <w:cols w:space="720"/>
        </w:sectPr>
      </w:pPr>
    </w:p>
    <w:p w:rsidR="00A46DA9" w:rsidRDefault="00A46DA9">
      <w:pPr>
        <w:pStyle w:val="a3"/>
        <w:spacing w:before="37"/>
        <w:ind w:left="0"/>
      </w:pPr>
    </w:p>
    <w:p w:rsidR="00A46DA9" w:rsidRDefault="00E24B6F">
      <w:pPr>
        <w:pStyle w:val="a3"/>
        <w:tabs>
          <w:tab w:val="left" w:pos="1448"/>
          <w:tab w:val="left" w:pos="2403"/>
          <w:tab w:val="left" w:pos="2895"/>
          <w:tab w:val="left" w:pos="3945"/>
          <w:tab w:val="left" w:pos="5261"/>
          <w:tab w:val="left" w:pos="7619"/>
          <w:tab w:val="left" w:pos="9230"/>
        </w:tabs>
        <w:ind w:right="144"/>
      </w:pPr>
      <w:r>
        <w:rPr>
          <w:spacing w:val="-2"/>
        </w:rPr>
        <w:t>являлись</w:t>
      </w:r>
      <w:r>
        <w:tab/>
      </w:r>
      <w:r>
        <w:rPr>
          <w:spacing w:val="-4"/>
        </w:rPr>
        <w:t>одной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сторон</w:t>
      </w:r>
      <w:r>
        <w:tab/>
      </w:r>
      <w:r>
        <w:rPr>
          <w:spacing w:val="-2"/>
        </w:rPr>
        <w:t>перехода</w:t>
      </w:r>
      <w:r>
        <w:tab/>
      </w:r>
      <w:r>
        <w:rPr>
          <w:spacing w:val="-2"/>
        </w:rPr>
        <w:t>государственного</w:t>
      </w:r>
      <w:r>
        <w:tab/>
      </w:r>
      <w:r>
        <w:rPr>
          <w:spacing w:val="-2"/>
        </w:rPr>
        <w:t>управления</w:t>
      </w:r>
      <w:r>
        <w:tab/>
      </w:r>
      <w:r>
        <w:rPr>
          <w:spacing w:val="-6"/>
        </w:rPr>
        <w:t xml:space="preserve">от </w:t>
      </w:r>
      <w:r>
        <w:t xml:space="preserve">сословно-представительной монархии </w:t>
      </w:r>
      <w:proofErr w:type="gramStart"/>
      <w:r>
        <w:t>к</w:t>
      </w:r>
      <w:proofErr w:type="gramEnd"/>
      <w:r>
        <w:t xml:space="preserve"> абсолютной» (Н. Ф. Демидова).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03"/>
        </w:tabs>
        <w:spacing w:before="121" w:line="322" w:lineRule="exact"/>
        <w:ind w:left="403" w:hanging="260"/>
        <w:rPr>
          <w:sz w:val="28"/>
        </w:rPr>
      </w:pPr>
      <w:r>
        <w:rPr>
          <w:sz w:val="28"/>
        </w:rPr>
        <w:t>Причины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5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войск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7"/>
          <w:sz w:val="28"/>
        </w:rPr>
        <w:t xml:space="preserve"> </w:t>
      </w:r>
      <w:r>
        <w:rPr>
          <w:sz w:val="28"/>
        </w:rPr>
        <w:t>державой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Мамая.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99"/>
        </w:tabs>
        <w:ind w:left="143" w:right="146" w:firstLine="0"/>
        <w:rPr>
          <w:sz w:val="28"/>
        </w:rPr>
      </w:pPr>
      <w:r>
        <w:rPr>
          <w:sz w:val="28"/>
        </w:rPr>
        <w:t>Внутри-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внешнеполитические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опричнины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государства в конце XVI – начале XVII вв.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3"/>
        </w:tabs>
        <w:spacing w:line="321" w:lineRule="exact"/>
        <w:ind w:left="423" w:hanging="280"/>
        <w:rPr>
          <w:sz w:val="28"/>
        </w:rPr>
      </w:pPr>
      <w:r>
        <w:rPr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4"/>
          <w:sz w:val="28"/>
        </w:rPr>
        <w:t xml:space="preserve"> </w:t>
      </w:r>
      <w:r>
        <w:rPr>
          <w:sz w:val="28"/>
        </w:rPr>
        <w:t>Руси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Киева.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Историческое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Куликовской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битвы.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659"/>
          <w:tab w:val="left" w:pos="1724"/>
          <w:tab w:val="left" w:pos="3221"/>
          <w:tab w:val="left" w:pos="4415"/>
          <w:tab w:val="left" w:pos="4868"/>
          <w:tab w:val="left" w:pos="6053"/>
          <w:tab w:val="left" w:pos="7607"/>
          <w:tab w:val="left" w:pos="9362"/>
        </w:tabs>
        <w:ind w:left="143" w:right="141" w:firstLine="0"/>
        <w:rPr>
          <w:sz w:val="28"/>
        </w:rPr>
      </w:pPr>
      <w:r>
        <w:rPr>
          <w:spacing w:val="-2"/>
          <w:sz w:val="28"/>
        </w:rPr>
        <w:t>Место</w:t>
      </w:r>
      <w:r>
        <w:rPr>
          <w:sz w:val="28"/>
        </w:rPr>
        <w:tab/>
      </w:r>
      <w:r>
        <w:rPr>
          <w:spacing w:val="-2"/>
          <w:sz w:val="28"/>
        </w:rPr>
        <w:t>эволюции</w:t>
      </w:r>
      <w:r>
        <w:rPr>
          <w:sz w:val="28"/>
        </w:rPr>
        <w:tab/>
      </w:r>
      <w:r>
        <w:rPr>
          <w:spacing w:val="-2"/>
          <w:sz w:val="28"/>
        </w:rPr>
        <w:t>состава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статуса</w:t>
      </w:r>
      <w:r>
        <w:rPr>
          <w:sz w:val="28"/>
        </w:rPr>
        <w:tab/>
      </w:r>
      <w:r>
        <w:rPr>
          <w:spacing w:val="-2"/>
          <w:sz w:val="28"/>
        </w:rPr>
        <w:t>приказной</w:t>
      </w:r>
      <w:r>
        <w:rPr>
          <w:sz w:val="28"/>
        </w:rPr>
        <w:tab/>
      </w:r>
      <w:r>
        <w:rPr>
          <w:spacing w:val="-2"/>
          <w:sz w:val="28"/>
        </w:rPr>
        <w:t>бюрократии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трансформации политической системы России.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3"/>
        </w:tabs>
        <w:spacing w:before="2" w:line="322" w:lineRule="exact"/>
        <w:ind w:left="423" w:hanging="280"/>
        <w:rPr>
          <w:sz w:val="28"/>
        </w:rPr>
      </w:pPr>
      <w:r>
        <w:rPr>
          <w:sz w:val="28"/>
        </w:rPr>
        <w:t>Причины</w:t>
      </w:r>
      <w:r>
        <w:rPr>
          <w:spacing w:val="-11"/>
          <w:sz w:val="28"/>
        </w:rPr>
        <w:t xml:space="preserve"> </w:t>
      </w:r>
      <w:r>
        <w:rPr>
          <w:sz w:val="28"/>
        </w:rPr>
        <w:t>наступления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Смутного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3"/>
        </w:tabs>
        <w:ind w:left="423" w:hanging="280"/>
        <w:rPr>
          <w:sz w:val="28"/>
        </w:rPr>
      </w:pPr>
      <w:r>
        <w:rPr>
          <w:sz w:val="28"/>
        </w:rPr>
        <w:t>Факторы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Киева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3"/>
          <w:sz w:val="28"/>
        </w:rPr>
        <w:t xml:space="preserve"> </w:t>
      </w:r>
      <w:r>
        <w:rPr>
          <w:sz w:val="28"/>
        </w:rPr>
        <w:t>варяжского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государства.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3"/>
        </w:tabs>
        <w:ind w:left="143" w:right="138" w:firstLine="0"/>
        <w:rPr>
          <w:sz w:val="28"/>
        </w:rPr>
      </w:pPr>
      <w:r>
        <w:rPr>
          <w:sz w:val="28"/>
        </w:rPr>
        <w:t>Эволюция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40"/>
          <w:sz w:val="28"/>
        </w:rPr>
        <w:t xml:space="preserve"> </w:t>
      </w:r>
      <w:r>
        <w:rPr>
          <w:sz w:val="28"/>
        </w:rPr>
        <w:t>Киева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Древнерусского государства и её причины.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423"/>
          <w:tab w:val="left" w:pos="2561"/>
          <w:tab w:val="left" w:pos="4049"/>
          <w:tab w:val="left" w:pos="5296"/>
          <w:tab w:val="left" w:pos="6611"/>
          <w:tab w:val="left" w:pos="8278"/>
          <w:tab w:val="left" w:pos="8647"/>
        </w:tabs>
        <w:ind w:left="143" w:right="146" w:firstLine="0"/>
        <w:rPr>
          <w:sz w:val="28"/>
        </w:rPr>
      </w:pPr>
      <w:r>
        <w:rPr>
          <w:spacing w:val="-2"/>
          <w:sz w:val="28"/>
        </w:rPr>
        <w:t>Трансформация</w:t>
      </w:r>
      <w:r>
        <w:rPr>
          <w:sz w:val="28"/>
        </w:rPr>
        <w:tab/>
      </w:r>
      <w:r>
        <w:rPr>
          <w:spacing w:val="-2"/>
          <w:sz w:val="28"/>
        </w:rPr>
        <w:t>приказной</w:t>
      </w:r>
      <w:r>
        <w:rPr>
          <w:sz w:val="28"/>
        </w:rPr>
        <w:tab/>
      </w:r>
      <w:r>
        <w:rPr>
          <w:spacing w:val="-2"/>
          <w:sz w:val="28"/>
        </w:rPr>
        <w:t>системы</w:t>
      </w:r>
      <w:r>
        <w:rPr>
          <w:sz w:val="28"/>
        </w:rPr>
        <w:tab/>
      </w:r>
      <w:r>
        <w:rPr>
          <w:spacing w:val="-2"/>
          <w:sz w:val="28"/>
        </w:rPr>
        <w:t>Русского</w:t>
      </w:r>
      <w:r>
        <w:rPr>
          <w:sz w:val="28"/>
        </w:rPr>
        <w:tab/>
      </w:r>
      <w:r>
        <w:rPr>
          <w:spacing w:val="-2"/>
          <w:sz w:val="28"/>
        </w:rPr>
        <w:t>государства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период </w:t>
      </w:r>
      <w:r>
        <w:rPr>
          <w:sz w:val="28"/>
        </w:rPr>
        <w:t>правления первых представителей династии Романовых.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565"/>
        </w:tabs>
        <w:spacing w:before="1"/>
        <w:ind w:left="143" w:right="144" w:firstLine="0"/>
        <w:rPr>
          <w:sz w:val="28"/>
        </w:rPr>
      </w:pPr>
      <w:r>
        <w:rPr>
          <w:sz w:val="28"/>
        </w:rPr>
        <w:t>Роль</w:t>
      </w:r>
      <w:r>
        <w:rPr>
          <w:spacing w:val="80"/>
          <w:sz w:val="28"/>
        </w:rPr>
        <w:t xml:space="preserve"> </w:t>
      </w:r>
      <w:r>
        <w:rPr>
          <w:sz w:val="28"/>
        </w:rPr>
        <w:t>террора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80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опричной</w:t>
      </w:r>
      <w:r>
        <w:rPr>
          <w:spacing w:val="80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80"/>
          <w:sz w:val="28"/>
        </w:rPr>
        <w:t xml:space="preserve"> </w:t>
      </w:r>
      <w:r>
        <w:rPr>
          <w:sz w:val="28"/>
        </w:rPr>
        <w:t>Ивана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Грозного.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545"/>
        </w:tabs>
        <w:spacing w:line="321" w:lineRule="exact"/>
        <w:ind w:left="545" w:hanging="402"/>
        <w:rPr>
          <w:sz w:val="28"/>
        </w:rPr>
      </w:pPr>
      <w:r>
        <w:rPr>
          <w:sz w:val="28"/>
        </w:rPr>
        <w:t>Политическая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церкви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земель.</w:t>
      </w:r>
    </w:p>
    <w:p w:rsidR="00A46DA9" w:rsidRDefault="00E24B6F">
      <w:pPr>
        <w:pStyle w:val="a4"/>
        <w:numPr>
          <w:ilvl w:val="0"/>
          <w:numId w:val="1"/>
        </w:numPr>
        <w:tabs>
          <w:tab w:val="left" w:pos="565"/>
          <w:tab w:val="left" w:pos="1892"/>
          <w:tab w:val="left" w:pos="5536"/>
          <w:tab w:val="left" w:pos="6735"/>
          <w:tab w:val="left" w:pos="8068"/>
        </w:tabs>
        <w:ind w:left="143" w:right="141" w:firstLine="0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сословно-представительных</w:t>
      </w:r>
      <w:r>
        <w:rPr>
          <w:sz w:val="28"/>
        </w:rPr>
        <w:tab/>
      </w:r>
      <w:r>
        <w:rPr>
          <w:spacing w:val="-2"/>
          <w:sz w:val="28"/>
        </w:rPr>
        <w:t>органов</w:t>
      </w:r>
      <w:r>
        <w:rPr>
          <w:sz w:val="28"/>
        </w:rPr>
        <w:tab/>
      </w:r>
      <w:r>
        <w:rPr>
          <w:spacing w:val="-2"/>
          <w:sz w:val="28"/>
        </w:rPr>
        <w:t>Русского</w:t>
      </w:r>
      <w:r>
        <w:rPr>
          <w:sz w:val="28"/>
        </w:rPr>
        <w:tab/>
      </w:r>
      <w:r>
        <w:rPr>
          <w:spacing w:val="-2"/>
          <w:sz w:val="28"/>
        </w:rPr>
        <w:t xml:space="preserve">государства </w:t>
      </w:r>
      <w:r>
        <w:rPr>
          <w:sz w:val="28"/>
        </w:rPr>
        <w:t xml:space="preserve">в XVII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A46DA9" w:rsidRDefault="00A46DA9">
      <w:pPr>
        <w:pStyle w:val="a3"/>
        <w:spacing w:before="97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0"/>
        <w:gridCol w:w="2393"/>
        <w:gridCol w:w="2395"/>
      </w:tblGrid>
      <w:tr w:rsidR="00A46DA9">
        <w:trPr>
          <w:trHeight w:val="323"/>
        </w:trPr>
        <w:tc>
          <w:tcPr>
            <w:tcW w:w="2393" w:type="dxa"/>
          </w:tcPr>
          <w:p w:rsidR="00A46DA9" w:rsidRDefault="00E24B6F">
            <w:pPr>
              <w:pStyle w:val="TableParagraph"/>
              <w:spacing w:line="304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2390" w:type="dxa"/>
          </w:tcPr>
          <w:p w:rsidR="00A46DA9" w:rsidRDefault="00E24B6F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2393" w:type="dxa"/>
          </w:tcPr>
          <w:p w:rsidR="00A46DA9" w:rsidRDefault="00E24B6F">
            <w:pPr>
              <w:pStyle w:val="TableParagraph"/>
              <w:spacing w:line="304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2395" w:type="dxa"/>
          </w:tcPr>
          <w:p w:rsidR="00A46DA9" w:rsidRDefault="00E24B6F">
            <w:pPr>
              <w:pStyle w:val="TableParagraph"/>
              <w:spacing w:line="304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</w:tr>
      <w:tr w:rsidR="00A46DA9">
        <w:trPr>
          <w:trHeight w:val="321"/>
        </w:trPr>
        <w:tc>
          <w:tcPr>
            <w:tcW w:w="2393" w:type="dxa"/>
          </w:tcPr>
          <w:p w:rsidR="00A46DA9" w:rsidRDefault="00A46DA9">
            <w:pPr>
              <w:pStyle w:val="TableParagraph"/>
              <w:spacing w:line="302" w:lineRule="exact"/>
              <w:ind w:left="10" w:right="2"/>
              <w:jc w:val="center"/>
              <w:rPr>
                <w:sz w:val="28"/>
              </w:rPr>
            </w:pPr>
          </w:p>
        </w:tc>
        <w:tc>
          <w:tcPr>
            <w:tcW w:w="2390" w:type="dxa"/>
          </w:tcPr>
          <w:p w:rsidR="00A46DA9" w:rsidRDefault="00A46DA9">
            <w:pPr>
              <w:pStyle w:val="TableParagraph"/>
              <w:spacing w:line="302" w:lineRule="exact"/>
              <w:ind w:left="9" w:right="2"/>
              <w:jc w:val="center"/>
              <w:rPr>
                <w:sz w:val="28"/>
              </w:rPr>
            </w:pPr>
          </w:p>
        </w:tc>
        <w:tc>
          <w:tcPr>
            <w:tcW w:w="2393" w:type="dxa"/>
          </w:tcPr>
          <w:p w:rsidR="00A46DA9" w:rsidRDefault="00A46DA9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2395" w:type="dxa"/>
          </w:tcPr>
          <w:p w:rsidR="00A46DA9" w:rsidRDefault="00A46DA9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</w:p>
        </w:tc>
      </w:tr>
    </w:tbl>
    <w:p w:rsidR="00A46DA9" w:rsidRDefault="00E24B6F">
      <w:pPr>
        <w:spacing w:before="121"/>
        <w:ind w:left="143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12</w:t>
      </w:r>
      <w:r>
        <w:rPr>
          <w:b/>
          <w:i/>
          <w:spacing w:val="-2"/>
          <w:sz w:val="28"/>
        </w:rPr>
        <w:t xml:space="preserve"> баллов.</w:t>
      </w:r>
    </w:p>
    <w:p w:rsidR="00A46DA9" w:rsidRDefault="00A46DA9">
      <w:pPr>
        <w:pStyle w:val="a3"/>
        <w:ind w:left="0"/>
        <w:rPr>
          <w:b/>
          <w:i/>
        </w:rPr>
      </w:pPr>
    </w:p>
    <w:p w:rsidR="00A46DA9" w:rsidRDefault="00A46DA9">
      <w:pPr>
        <w:pStyle w:val="a3"/>
        <w:spacing w:before="157"/>
        <w:ind w:left="0"/>
        <w:rPr>
          <w:b/>
          <w:i/>
        </w:rPr>
      </w:pPr>
    </w:p>
    <w:p w:rsidR="00A46DA9" w:rsidRDefault="00E24B6F">
      <w:pPr>
        <w:ind w:left="958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366357">
        <w:rPr>
          <w:b/>
          <w:spacing w:val="-5"/>
          <w:sz w:val="28"/>
        </w:rPr>
        <w:t>57.</w:t>
      </w:r>
    </w:p>
    <w:sectPr w:rsidR="00A46DA9" w:rsidSect="00A46DA9">
      <w:pgSz w:w="11910" w:h="16840"/>
      <w:pgMar w:top="1100" w:right="992" w:bottom="820" w:left="1275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6F" w:rsidRDefault="00E24B6F" w:rsidP="00A46DA9">
      <w:r>
        <w:separator/>
      </w:r>
    </w:p>
  </w:endnote>
  <w:endnote w:type="continuationSeparator" w:id="0">
    <w:p w:rsidR="00E24B6F" w:rsidRDefault="00E24B6F" w:rsidP="00A46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A9" w:rsidRDefault="00A46DA9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8.75pt;margin-top:799.15pt;width:13pt;height:15.3pt;z-index:-15965696;mso-position-horizontal-relative:page;mso-position-vertical-relative:page" filled="f" stroked="f">
          <v:textbox inset="0,0,0,0">
            <w:txbxContent>
              <w:p w:rsidR="00A46DA9" w:rsidRDefault="00A46DA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24B6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66357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A9" w:rsidRDefault="00A46DA9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49" type="#_x0000_t202" style="position:absolute;margin-left:297.75pt;margin-top:799.15pt;width:14pt;height:15.3pt;z-index:-15964672;mso-position-horizontal-relative:page;mso-position-vertical-relative:page" filled="f" stroked="f">
          <v:textbox inset="0,0,0,0">
            <w:txbxContent>
              <w:p w:rsidR="00A46DA9" w:rsidRDefault="00A46DA9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E24B6F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366357">
                  <w:rPr>
                    <w:noProof/>
                    <w:spacing w:val="-5"/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6F" w:rsidRDefault="00E24B6F" w:rsidP="00A46DA9">
      <w:r>
        <w:separator/>
      </w:r>
    </w:p>
  </w:footnote>
  <w:footnote w:type="continuationSeparator" w:id="0">
    <w:p w:rsidR="00E24B6F" w:rsidRDefault="00E24B6F" w:rsidP="00A46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A9" w:rsidRDefault="00A46DA9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134.4pt;margin-top:27.55pt;width:340.75pt;height:29.1pt;z-index:-15965184;mso-position-horizontal-relative:page;mso-position-vertical-relative:page" filled="f" stroked="f">
          <v:textbox inset="0,0,0,0">
            <w:txbxContent>
              <w:p w:rsidR="00A46DA9" w:rsidRDefault="00E24B6F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366357">
                  <w:rPr>
                    <w:sz w:val="24"/>
                  </w:rPr>
                  <w:t>2025‒2026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A46DA9" w:rsidRDefault="00E24B6F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116"/>
    <w:multiLevelType w:val="multilevel"/>
    <w:tmpl w:val="702A6540"/>
    <w:lvl w:ilvl="0">
      <w:start w:val="1"/>
      <w:numFmt w:val="decimal"/>
      <w:lvlText w:val="%1"/>
      <w:lvlJc w:val="left"/>
      <w:pPr>
        <w:ind w:left="355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" w:hanging="65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91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22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3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4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15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6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7" w:hanging="656"/>
      </w:pPr>
      <w:rPr>
        <w:rFonts w:hint="default"/>
        <w:lang w:val="ru-RU" w:eastAsia="en-US" w:bidi="ar-SA"/>
      </w:rPr>
    </w:lvl>
  </w:abstractNum>
  <w:abstractNum w:abstractNumId="1">
    <w:nsid w:val="08EE4C6E"/>
    <w:multiLevelType w:val="multilevel"/>
    <w:tmpl w:val="BC9E9AFE"/>
    <w:lvl w:ilvl="0">
      <w:start w:val="1"/>
      <w:numFmt w:val="decimal"/>
      <w:lvlText w:val="%1"/>
      <w:lvlJc w:val="left"/>
      <w:pPr>
        <w:ind w:left="355" w:hanging="212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5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3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9" w:hanging="492"/>
      </w:pPr>
      <w:rPr>
        <w:rFonts w:hint="default"/>
        <w:lang w:val="ru-RU" w:eastAsia="en-US" w:bidi="ar-SA"/>
      </w:rPr>
    </w:lvl>
  </w:abstractNum>
  <w:abstractNum w:abstractNumId="2">
    <w:nsid w:val="09315662"/>
    <w:multiLevelType w:val="hybridMultilevel"/>
    <w:tmpl w:val="7B9219FC"/>
    <w:lvl w:ilvl="0" w:tplc="3DB4B270">
      <w:start w:val="1"/>
      <w:numFmt w:val="decimal"/>
      <w:lvlText w:val="%1."/>
      <w:lvlJc w:val="left"/>
      <w:pPr>
        <w:ind w:left="143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1F4AA7FE">
      <w:numFmt w:val="bullet"/>
      <w:lvlText w:val="•"/>
      <w:lvlJc w:val="left"/>
      <w:pPr>
        <w:ind w:left="1089" w:hanging="317"/>
      </w:pPr>
      <w:rPr>
        <w:rFonts w:hint="default"/>
        <w:lang w:val="ru-RU" w:eastAsia="en-US" w:bidi="ar-SA"/>
      </w:rPr>
    </w:lvl>
    <w:lvl w:ilvl="2" w:tplc="685850D2">
      <w:numFmt w:val="bullet"/>
      <w:lvlText w:val="•"/>
      <w:lvlJc w:val="left"/>
      <w:pPr>
        <w:ind w:left="2039" w:hanging="317"/>
      </w:pPr>
      <w:rPr>
        <w:rFonts w:hint="default"/>
        <w:lang w:val="ru-RU" w:eastAsia="en-US" w:bidi="ar-SA"/>
      </w:rPr>
    </w:lvl>
    <w:lvl w:ilvl="3" w:tplc="E4B23EDA">
      <w:numFmt w:val="bullet"/>
      <w:lvlText w:val="•"/>
      <w:lvlJc w:val="left"/>
      <w:pPr>
        <w:ind w:left="2989" w:hanging="317"/>
      </w:pPr>
      <w:rPr>
        <w:rFonts w:hint="default"/>
        <w:lang w:val="ru-RU" w:eastAsia="en-US" w:bidi="ar-SA"/>
      </w:rPr>
    </w:lvl>
    <w:lvl w:ilvl="4" w:tplc="AA26F660">
      <w:numFmt w:val="bullet"/>
      <w:lvlText w:val="•"/>
      <w:lvlJc w:val="left"/>
      <w:pPr>
        <w:ind w:left="3939" w:hanging="317"/>
      </w:pPr>
      <w:rPr>
        <w:rFonts w:hint="default"/>
        <w:lang w:val="ru-RU" w:eastAsia="en-US" w:bidi="ar-SA"/>
      </w:rPr>
    </w:lvl>
    <w:lvl w:ilvl="5" w:tplc="47947290">
      <w:numFmt w:val="bullet"/>
      <w:lvlText w:val="•"/>
      <w:lvlJc w:val="left"/>
      <w:pPr>
        <w:ind w:left="4889" w:hanging="317"/>
      </w:pPr>
      <w:rPr>
        <w:rFonts w:hint="default"/>
        <w:lang w:val="ru-RU" w:eastAsia="en-US" w:bidi="ar-SA"/>
      </w:rPr>
    </w:lvl>
    <w:lvl w:ilvl="6" w:tplc="940AE9E8">
      <w:numFmt w:val="bullet"/>
      <w:lvlText w:val="•"/>
      <w:lvlJc w:val="left"/>
      <w:pPr>
        <w:ind w:left="5839" w:hanging="317"/>
      </w:pPr>
      <w:rPr>
        <w:rFonts w:hint="default"/>
        <w:lang w:val="ru-RU" w:eastAsia="en-US" w:bidi="ar-SA"/>
      </w:rPr>
    </w:lvl>
    <w:lvl w:ilvl="7" w:tplc="01B82A8C">
      <w:numFmt w:val="bullet"/>
      <w:lvlText w:val="•"/>
      <w:lvlJc w:val="left"/>
      <w:pPr>
        <w:ind w:left="6789" w:hanging="317"/>
      </w:pPr>
      <w:rPr>
        <w:rFonts w:hint="default"/>
        <w:lang w:val="ru-RU" w:eastAsia="en-US" w:bidi="ar-SA"/>
      </w:rPr>
    </w:lvl>
    <w:lvl w:ilvl="8" w:tplc="9BC2EAB8">
      <w:numFmt w:val="bullet"/>
      <w:lvlText w:val="•"/>
      <w:lvlJc w:val="left"/>
      <w:pPr>
        <w:ind w:left="7739" w:hanging="317"/>
      </w:pPr>
      <w:rPr>
        <w:rFonts w:hint="default"/>
        <w:lang w:val="ru-RU" w:eastAsia="en-US" w:bidi="ar-SA"/>
      </w:rPr>
    </w:lvl>
  </w:abstractNum>
  <w:abstractNum w:abstractNumId="3">
    <w:nsid w:val="15FE5D99"/>
    <w:multiLevelType w:val="hybridMultilevel"/>
    <w:tmpl w:val="F96659B8"/>
    <w:lvl w:ilvl="0" w:tplc="5F84C9DA">
      <w:start w:val="1"/>
      <w:numFmt w:val="decimal"/>
      <w:lvlText w:val="%1)"/>
      <w:lvlJc w:val="left"/>
      <w:pPr>
        <w:ind w:left="143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E8FF66">
      <w:numFmt w:val="bullet"/>
      <w:lvlText w:val="•"/>
      <w:lvlJc w:val="left"/>
      <w:pPr>
        <w:ind w:left="1089" w:hanging="331"/>
      </w:pPr>
      <w:rPr>
        <w:rFonts w:hint="default"/>
        <w:lang w:val="ru-RU" w:eastAsia="en-US" w:bidi="ar-SA"/>
      </w:rPr>
    </w:lvl>
    <w:lvl w:ilvl="2" w:tplc="903A8758">
      <w:numFmt w:val="bullet"/>
      <w:lvlText w:val="•"/>
      <w:lvlJc w:val="left"/>
      <w:pPr>
        <w:ind w:left="2039" w:hanging="331"/>
      </w:pPr>
      <w:rPr>
        <w:rFonts w:hint="default"/>
        <w:lang w:val="ru-RU" w:eastAsia="en-US" w:bidi="ar-SA"/>
      </w:rPr>
    </w:lvl>
    <w:lvl w:ilvl="3" w:tplc="BEAC4BB6">
      <w:numFmt w:val="bullet"/>
      <w:lvlText w:val="•"/>
      <w:lvlJc w:val="left"/>
      <w:pPr>
        <w:ind w:left="2989" w:hanging="331"/>
      </w:pPr>
      <w:rPr>
        <w:rFonts w:hint="default"/>
        <w:lang w:val="ru-RU" w:eastAsia="en-US" w:bidi="ar-SA"/>
      </w:rPr>
    </w:lvl>
    <w:lvl w:ilvl="4" w:tplc="E3FA8DC4">
      <w:numFmt w:val="bullet"/>
      <w:lvlText w:val="•"/>
      <w:lvlJc w:val="left"/>
      <w:pPr>
        <w:ind w:left="3939" w:hanging="331"/>
      </w:pPr>
      <w:rPr>
        <w:rFonts w:hint="default"/>
        <w:lang w:val="ru-RU" w:eastAsia="en-US" w:bidi="ar-SA"/>
      </w:rPr>
    </w:lvl>
    <w:lvl w:ilvl="5" w:tplc="350C57F8">
      <w:numFmt w:val="bullet"/>
      <w:lvlText w:val="•"/>
      <w:lvlJc w:val="left"/>
      <w:pPr>
        <w:ind w:left="4889" w:hanging="331"/>
      </w:pPr>
      <w:rPr>
        <w:rFonts w:hint="default"/>
        <w:lang w:val="ru-RU" w:eastAsia="en-US" w:bidi="ar-SA"/>
      </w:rPr>
    </w:lvl>
    <w:lvl w:ilvl="6" w:tplc="3B6A9F0A">
      <w:numFmt w:val="bullet"/>
      <w:lvlText w:val="•"/>
      <w:lvlJc w:val="left"/>
      <w:pPr>
        <w:ind w:left="5839" w:hanging="331"/>
      </w:pPr>
      <w:rPr>
        <w:rFonts w:hint="default"/>
        <w:lang w:val="ru-RU" w:eastAsia="en-US" w:bidi="ar-SA"/>
      </w:rPr>
    </w:lvl>
    <w:lvl w:ilvl="7" w:tplc="E474E380">
      <w:numFmt w:val="bullet"/>
      <w:lvlText w:val="•"/>
      <w:lvlJc w:val="left"/>
      <w:pPr>
        <w:ind w:left="6789" w:hanging="331"/>
      </w:pPr>
      <w:rPr>
        <w:rFonts w:hint="default"/>
        <w:lang w:val="ru-RU" w:eastAsia="en-US" w:bidi="ar-SA"/>
      </w:rPr>
    </w:lvl>
    <w:lvl w:ilvl="8" w:tplc="5AB08636">
      <w:numFmt w:val="bullet"/>
      <w:lvlText w:val="•"/>
      <w:lvlJc w:val="left"/>
      <w:pPr>
        <w:ind w:left="7739" w:hanging="331"/>
      </w:pPr>
      <w:rPr>
        <w:rFonts w:hint="default"/>
        <w:lang w:val="ru-RU" w:eastAsia="en-US" w:bidi="ar-SA"/>
      </w:rPr>
    </w:lvl>
  </w:abstractNum>
  <w:abstractNum w:abstractNumId="4">
    <w:nsid w:val="22401FAA"/>
    <w:multiLevelType w:val="hybridMultilevel"/>
    <w:tmpl w:val="FBE2D410"/>
    <w:lvl w:ilvl="0" w:tplc="17CEBD7E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F48852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5C5E115C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3F40DF72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C8B0AC7C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94ECA20E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65665A90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DF36D230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1C10032C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5">
    <w:nsid w:val="28DA6310"/>
    <w:multiLevelType w:val="hybridMultilevel"/>
    <w:tmpl w:val="11C86236"/>
    <w:lvl w:ilvl="0" w:tplc="5E24F8F2">
      <w:start w:val="1"/>
      <w:numFmt w:val="decimal"/>
      <w:lvlText w:val="%1"/>
      <w:lvlJc w:val="left"/>
      <w:pPr>
        <w:ind w:left="5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2CB361B"/>
    <w:multiLevelType w:val="multilevel"/>
    <w:tmpl w:val="CDF4BC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64" w:hanging="2160"/>
      </w:pPr>
      <w:rPr>
        <w:rFonts w:hint="default"/>
      </w:rPr>
    </w:lvl>
  </w:abstractNum>
  <w:abstractNum w:abstractNumId="7">
    <w:nsid w:val="53692B2C"/>
    <w:multiLevelType w:val="hybridMultilevel"/>
    <w:tmpl w:val="CB2AA01E"/>
    <w:lvl w:ilvl="0" w:tplc="3AE2800E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90B304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4D7273A2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ABFC8592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9304925A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F90C0C18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5C2C9F18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F0081D58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1DBE4F64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8">
    <w:nsid w:val="5A0E1864"/>
    <w:multiLevelType w:val="hybridMultilevel"/>
    <w:tmpl w:val="B10244A0"/>
    <w:lvl w:ilvl="0" w:tplc="2BFCB4EC">
      <w:start w:val="1"/>
      <w:numFmt w:val="decimal"/>
      <w:lvlText w:val="%1."/>
      <w:lvlJc w:val="left"/>
      <w:pPr>
        <w:ind w:left="143" w:hanging="4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C8E3C">
      <w:numFmt w:val="bullet"/>
      <w:lvlText w:val="•"/>
      <w:lvlJc w:val="left"/>
      <w:pPr>
        <w:ind w:left="1089" w:hanging="453"/>
      </w:pPr>
      <w:rPr>
        <w:rFonts w:hint="default"/>
        <w:lang w:val="ru-RU" w:eastAsia="en-US" w:bidi="ar-SA"/>
      </w:rPr>
    </w:lvl>
    <w:lvl w:ilvl="2" w:tplc="252EBB20">
      <w:numFmt w:val="bullet"/>
      <w:lvlText w:val="•"/>
      <w:lvlJc w:val="left"/>
      <w:pPr>
        <w:ind w:left="2039" w:hanging="453"/>
      </w:pPr>
      <w:rPr>
        <w:rFonts w:hint="default"/>
        <w:lang w:val="ru-RU" w:eastAsia="en-US" w:bidi="ar-SA"/>
      </w:rPr>
    </w:lvl>
    <w:lvl w:ilvl="3" w:tplc="4880ED4E">
      <w:numFmt w:val="bullet"/>
      <w:lvlText w:val="•"/>
      <w:lvlJc w:val="left"/>
      <w:pPr>
        <w:ind w:left="2989" w:hanging="453"/>
      </w:pPr>
      <w:rPr>
        <w:rFonts w:hint="default"/>
        <w:lang w:val="ru-RU" w:eastAsia="en-US" w:bidi="ar-SA"/>
      </w:rPr>
    </w:lvl>
    <w:lvl w:ilvl="4" w:tplc="8612F3C8">
      <w:numFmt w:val="bullet"/>
      <w:lvlText w:val="•"/>
      <w:lvlJc w:val="left"/>
      <w:pPr>
        <w:ind w:left="3939" w:hanging="453"/>
      </w:pPr>
      <w:rPr>
        <w:rFonts w:hint="default"/>
        <w:lang w:val="ru-RU" w:eastAsia="en-US" w:bidi="ar-SA"/>
      </w:rPr>
    </w:lvl>
    <w:lvl w:ilvl="5" w:tplc="C786DF36">
      <w:numFmt w:val="bullet"/>
      <w:lvlText w:val="•"/>
      <w:lvlJc w:val="left"/>
      <w:pPr>
        <w:ind w:left="4889" w:hanging="453"/>
      </w:pPr>
      <w:rPr>
        <w:rFonts w:hint="default"/>
        <w:lang w:val="ru-RU" w:eastAsia="en-US" w:bidi="ar-SA"/>
      </w:rPr>
    </w:lvl>
    <w:lvl w:ilvl="6" w:tplc="DC4C1318">
      <w:numFmt w:val="bullet"/>
      <w:lvlText w:val="•"/>
      <w:lvlJc w:val="left"/>
      <w:pPr>
        <w:ind w:left="5839" w:hanging="453"/>
      </w:pPr>
      <w:rPr>
        <w:rFonts w:hint="default"/>
        <w:lang w:val="ru-RU" w:eastAsia="en-US" w:bidi="ar-SA"/>
      </w:rPr>
    </w:lvl>
    <w:lvl w:ilvl="7" w:tplc="D6783F96">
      <w:numFmt w:val="bullet"/>
      <w:lvlText w:val="•"/>
      <w:lvlJc w:val="left"/>
      <w:pPr>
        <w:ind w:left="6789" w:hanging="453"/>
      </w:pPr>
      <w:rPr>
        <w:rFonts w:hint="default"/>
        <w:lang w:val="ru-RU" w:eastAsia="en-US" w:bidi="ar-SA"/>
      </w:rPr>
    </w:lvl>
    <w:lvl w:ilvl="8" w:tplc="D730042A">
      <w:numFmt w:val="bullet"/>
      <w:lvlText w:val="•"/>
      <w:lvlJc w:val="left"/>
      <w:pPr>
        <w:ind w:left="7739" w:hanging="453"/>
      </w:pPr>
      <w:rPr>
        <w:rFonts w:hint="default"/>
        <w:lang w:val="ru-RU" w:eastAsia="en-US" w:bidi="ar-SA"/>
      </w:rPr>
    </w:lvl>
  </w:abstractNum>
  <w:abstractNum w:abstractNumId="9">
    <w:nsid w:val="64C05681"/>
    <w:multiLevelType w:val="hybridMultilevel"/>
    <w:tmpl w:val="CC987E16"/>
    <w:lvl w:ilvl="0" w:tplc="74901C70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3B105A2E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32F429A4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BBBA52F4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C5A6E6A8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775C6580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67BE7EFC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145C4BC8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C0FAC25C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10">
    <w:nsid w:val="68083936"/>
    <w:multiLevelType w:val="hybridMultilevel"/>
    <w:tmpl w:val="15D84652"/>
    <w:lvl w:ilvl="0" w:tplc="06DEED2C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574223"/>
    <w:multiLevelType w:val="hybridMultilevel"/>
    <w:tmpl w:val="DC66E0A4"/>
    <w:lvl w:ilvl="0" w:tplc="A8FEB676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5A76AC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36B415A4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9CDAD3AC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084C9B24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18FCFA26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39F01B88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93AE0E98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32EE24AA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12">
    <w:nsid w:val="741345E7"/>
    <w:multiLevelType w:val="hybridMultilevel"/>
    <w:tmpl w:val="FD22A012"/>
    <w:lvl w:ilvl="0" w:tplc="6730108C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0A6FF8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133E9072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D982D466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E9783B94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093ED7DA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847E52FC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0F603DD6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ADB81084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13">
    <w:nsid w:val="7A026511"/>
    <w:multiLevelType w:val="hybridMultilevel"/>
    <w:tmpl w:val="8A74FC5E"/>
    <w:lvl w:ilvl="0" w:tplc="64348FB0">
      <w:start w:val="1"/>
      <w:numFmt w:val="decimal"/>
      <w:lvlText w:val="%1."/>
      <w:lvlJc w:val="left"/>
      <w:pPr>
        <w:ind w:left="405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8E0616">
      <w:numFmt w:val="bullet"/>
      <w:lvlText w:val="•"/>
      <w:lvlJc w:val="left"/>
      <w:pPr>
        <w:ind w:left="1323" w:hanging="262"/>
      </w:pPr>
      <w:rPr>
        <w:rFonts w:hint="default"/>
        <w:lang w:val="ru-RU" w:eastAsia="en-US" w:bidi="ar-SA"/>
      </w:rPr>
    </w:lvl>
    <w:lvl w:ilvl="2" w:tplc="FD80C78A">
      <w:numFmt w:val="bullet"/>
      <w:lvlText w:val="•"/>
      <w:lvlJc w:val="left"/>
      <w:pPr>
        <w:ind w:left="2247" w:hanging="262"/>
      </w:pPr>
      <w:rPr>
        <w:rFonts w:hint="default"/>
        <w:lang w:val="ru-RU" w:eastAsia="en-US" w:bidi="ar-SA"/>
      </w:rPr>
    </w:lvl>
    <w:lvl w:ilvl="3" w:tplc="B246ADB8">
      <w:numFmt w:val="bullet"/>
      <w:lvlText w:val="•"/>
      <w:lvlJc w:val="left"/>
      <w:pPr>
        <w:ind w:left="3171" w:hanging="262"/>
      </w:pPr>
      <w:rPr>
        <w:rFonts w:hint="default"/>
        <w:lang w:val="ru-RU" w:eastAsia="en-US" w:bidi="ar-SA"/>
      </w:rPr>
    </w:lvl>
    <w:lvl w:ilvl="4" w:tplc="EA04317E">
      <w:numFmt w:val="bullet"/>
      <w:lvlText w:val="•"/>
      <w:lvlJc w:val="left"/>
      <w:pPr>
        <w:ind w:left="4095" w:hanging="262"/>
      </w:pPr>
      <w:rPr>
        <w:rFonts w:hint="default"/>
        <w:lang w:val="ru-RU" w:eastAsia="en-US" w:bidi="ar-SA"/>
      </w:rPr>
    </w:lvl>
    <w:lvl w:ilvl="5" w:tplc="3CEEFBF6">
      <w:numFmt w:val="bullet"/>
      <w:lvlText w:val="•"/>
      <w:lvlJc w:val="left"/>
      <w:pPr>
        <w:ind w:left="5019" w:hanging="262"/>
      </w:pPr>
      <w:rPr>
        <w:rFonts w:hint="default"/>
        <w:lang w:val="ru-RU" w:eastAsia="en-US" w:bidi="ar-SA"/>
      </w:rPr>
    </w:lvl>
    <w:lvl w:ilvl="6" w:tplc="BFC6C1F8">
      <w:numFmt w:val="bullet"/>
      <w:lvlText w:val="•"/>
      <w:lvlJc w:val="left"/>
      <w:pPr>
        <w:ind w:left="5943" w:hanging="262"/>
      </w:pPr>
      <w:rPr>
        <w:rFonts w:hint="default"/>
        <w:lang w:val="ru-RU" w:eastAsia="en-US" w:bidi="ar-SA"/>
      </w:rPr>
    </w:lvl>
    <w:lvl w:ilvl="7" w:tplc="BB9E130E">
      <w:numFmt w:val="bullet"/>
      <w:lvlText w:val="•"/>
      <w:lvlJc w:val="left"/>
      <w:pPr>
        <w:ind w:left="6867" w:hanging="262"/>
      </w:pPr>
      <w:rPr>
        <w:rFonts w:hint="default"/>
        <w:lang w:val="ru-RU" w:eastAsia="en-US" w:bidi="ar-SA"/>
      </w:rPr>
    </w:lvl>
    <w:lvl w:ilvl="8" w:tplc="7618E856">
      <w:numFmt w:val="bullet"/>
      <w:lvlText w:val="•"/>
      <w:lvlJc w:val="left"/>
      <w:pPr>
        <w:ind w:left="7791" w:hanging="26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46DA9"/>
    <w:rsid w:val="00366357"/>
    <w:rsid w:val="00A46DA9"/>
    <w:rsid w:val="00E2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6D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6D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6DA9"/>
    <w:pPr>
      <w:ind w:left="14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46DA9"/>
    <w:pPr>
      <w:spacing w:before="119"/>
      <w:ind w:left="143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46DA9"/>
    <w:pPr>
      <w:spacing w:before="122"/>
      <w:ind w:left="143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46DA9"/>
    <w:pPr>
      <w:ind w:left="143"/>
    </w:pPr>
  </w:style>
  <w:style w:type="paragraph" w:customStyle="1" w:styleId="TableParagraph">
    <w:name w:val="Table Paragraph"/>
    <w:basedOn w:val="a"/>
    <w:uiPriority w:val="1"/>
    <w:qFormat/>
    <w:rsid w:val="00A46DA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66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35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3663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635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663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6635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1232</Words>
  <Characters>7025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2</cp:revision>
  <dcterms:created xsi:type="dcterms:W3CDTF">2025-09-02T11:29:00Z</dcterms:created>
  <dcterms:modified xsi:type="dcterms:W3CDTF">2025-09-15T09:32:00Z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iLovePDF</vt:lpwstr>
  </property>
</Properties>
</file>